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24" w:rsidRDefault="00CE4224" w:rsidP="00CE4224">
      <w:pPr>
        <w:pStyle w:val="3"/>
        <w:spacing w:before="100" w:line="325" w:lineRule="exact"/>
        <w:ind w:left="3811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44"/>
        <w:gridCol w:w="944"/>
        <w:gridCol w:w="6050"/>
      </w:tblGrid>
      <w:tr w:rsidR="00CE4224" w:rsidTr="00CE4224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4224" w:rsidRDefault="00CE4224">
            <w:pPr>
              <w:ind w:hanging="108"/>
              <w:rPr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224" w:rsidRPr="00CE4224" w:rsidRDefault="00CE4224">
            <w:pPr>
              <w:jc w:val="center"/>
              <w:rPr>
                <w:rFonts w:ascii="Cambria" w:hAnsi="Cambria"/>
                <w:lang w:eastAsia="ru-RU"/>
              </w:rPr>
            </w:pPr>
            <w:r w:rsidRPr="00CE4224">
              <w:rPr>
                <w:rFonts w:ascii="Cambria" w:hAnsi="Cambria"/>
                <w:lang w:eastAsia="ru-RU"/>
              </w:rPr>
              <w:t>Отдел образования администрации Болховского района</w:t>
            </w:r>
          </w:p>
          <w:p w:rsidR="00CE4224" w:rsidRPr="00CE4224" w:rsidRDefault="00CE4224">
            <w:pPr>
              <w:jc w:val="center"/>
              <w:rPr>
                <w:rFonts w:ascii="Cambria" w:hAnsi="Cambria"/>
                <w:lang w:eastAsia="ru-RU"/>
              </w:rPr>
            </w:pPr>
            <w:proofErr w:type="gramStart"/>
            <w:r w:rsidRPr="00CE4224">
              <w:rPr>
                <w:rFonts w:ascii="Cambria" w:hAnsi="Cambria"/>
                <w:lang w:eastAsia="ru-RU"/>
              </w:rPr>
              <w:t>муниципальное</w:t>
            </w:r>
            <w:proofErr w:type="gramEnd"/>
            <w:r w:rsidRPr="00CE4224">
              <w:rPr>
                <w:rFonts w:ascii="Cambria" w:hAnsi="Cambria"/>
                <w:lang w:eastAsia="ru-RU"/>
              </w:rPr>
              <w:t xml:space="preserve"> бюджетное общеобразовательное учреждение</w:t>
            </w:r>
          </w:p>
          <w:p w:rsidR="00CE4224" w:rsidRPr="00CE4224" w:rsidRDefault="00CE4224">
            <w:pPr>
              <w:jc w:val="center"/>
              <w:rPr>
                <w:rFonts w:ascii="Cambria" w:hAnsi="Cambria"/>
                <w:lang w:eastAsia="ru-RU"/>
              </w:rPr>
            </w:pPr>
            <w:r w:rsidRPr="00CE4224">
              <w:rPr>
                <w:rFonts w:ascii="Cambria" w:hAnsi="Cambria"/>
                <w:lang w:eastAsia="ru-RU"/>
              </w:rPr>
              <w:t>«Гнездиловская средняя общеобразовательная школа»</w:t>
            </w:r>
          </w:p>
          <w:p w:rsidR="00CE4224" w:rsidRPr="00CE4224" w:rsidRDefault="00CE4224">
            <w:pPr>
              <w:jc w:val="center"/>
              <w:rPr>
                <w:rFonts w:ascii="Cambria" w:hAnsi="Cambria"/>
                <w:lang w:eastAsia="ru-RU"/>
              </w:rPr>
            </w:pPr>
            <w:r w:rsidRPr="00CE4224">
              <w:rPr>
                <w:rFonts w:ascii="Cambria" w:hAnsi="Cambria"/>
                <w:lang w:eastAsia="ru-RU"/>
              </w:rPr>
              <w:t>(МБОУ «Гнездиловская СОШ»)</w:t>
            </w:r>
          </w:p>
          <w:p w:rsidR="00CE4224" w:rsidRPr="00CE4224" w:rsidRDefault="00CE4224">
            <w:pPr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</w:tr>
      <w:tr w:rsidR="00CE4224" w:rsidRPr="00CE4224" w:rsidTr="00CE4224"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4224" w:rsidRPr="00CE4224" w:rsidRDefault="00CE4224">
            <w:pPr>
              <w:jc w:val="both"/>
              <w:rPr>
                <w:rFonts w:ascii="Cambria" w:hAnsi="Cambria" w:cs="Calibri"/>
                <w:sz w:val="18"/>
                <w:szCs w:val="18"/>
                <w:lang w:eastAsia="ru-RU"/>
              </w:rPr>
            </w:pPr>
            <w:proofErr w:type="gramStart"/>
            <w:r w:rsidRPr="00CE4224">
              <w:rPr>
                <w:rFonts w:ascii="Cambria" w:hAnsi="Cambria" w:cs="Calibri"/>
                <w:sz w:val="18"/>
                <w:szCs w:val="18"/>
                <w:lang w:eastAsia="ru-RU"/>
              </w:rPr>
              <w:t>303161,  Орловская</w:t>
            </w:r>
            <w:proofErr w:type="gramEnd"/>
            <w:r w:rsidRPr="00CE4224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 область, Болховский район, </w:t>
            </w:r>
          </w:p>
          <w:p w:rsidR="00CE4224" w:rsidRDefault="00CE4224">
            <w:pPr>
              <w:ind w:left="34"/>
              <w:jc w:val="both"/>
              <w:rPr>
                <w:rFonts w:ascii="Cambria" w:hAnsi="Cambria" w:cs="Calibri"/>
                <w:sz w:val="18"/>
                <w:szCs w:val="18"/>
                <w:lang w:val="en-US" w:eastAsia="ru-RU"/>
              </w:rPr>
            </w:pPr>
            <w:r w:rsidRPr="00CE4224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E4224">
              <w:rPr>
                <w:rFonts w:ascii="Cambria" w:hAnsi="Cambria" w:cs="Calibri"/>
                <w:sz w:val="18"/>
                <w:szCs w:val="18"/>
                <w:lang w:eastAsia="ru-RU"/>
              </w:rPr>
              <w:t>Гнездилово</w:t>
            </w:r>
            <w:proofErr w:type="spellEnd"/>
            <w:r w:rsidRPr="00CE4224">
              <w:rPr>
                <w:rFonts w:ascii="Cambria" w:hAnsi="Cambria" w:cs="Calibri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Cambria" w:hAnsi="Cambria" w:cs="Calibri"/>
                <w:sz w:val="18"/>
                <w:szCs w:val="18"/>
                <w:lang w:val="en-US" w:eastAsia="ru-RU"/>
              </w:rPr>
              <w:t>Молодёжная</w:t>
            </w:r>
            <w:proofErr w:type="spellEnd"/>
            <w:r>
              <w:rPr>
                <w:rFonts w:ascii="Cambria" w:hAnsi="Cambria" w:cs="Calibri"/>
                <w:sz w:val="18"/>
                <w:szCs w:val="18"/>
                <w:lang w:val="en-US" w:eastAsia="ru-RU"/>
              </w:rPr>
              <w:t>, д.2</w:t>
            </w:r>
          </w:p>
          <w:p w:rsidR="00CE4224" w:rsidRDefault="00CE4224">
            <w:pPr>
              <w:rPr>
                <w:sz w:val="18"/>
                <w:szCs w:val="18"/>
                <w:lang w:val="en-US" w:eastAsia="ru-RU"/>
              </w:rPr>
            </w:pPr>
            <w:r>
              <w:rPr>
                <w:rFonts w:ascii="Cambria" w:hAnsi="Cambria"/>
                <w:sz w:val="18"/>
                <w:szCs w:val="18"/>
                <w:lang w:val="en-US" w:eastAsia="ru-RU"/>
              </w:rPr>
              <w:t>ИНН:</w:t>
            </w:r>
            <w:r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>5704004160/ОГРН 1025702658640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224" w:rsidRDefault="00CE4224">
            <w:pPr>
              <w:jc w:val="center"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4224" w:rsidRDefault="00CE4224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>Тел</w:t>
            </w:r>
            <w:proofErr w:type="spellEnd"/>
            <w:r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>. 8-48640-25448</w:t>
            </w:r>
          </w:p>
          <w:p w:rsidR="00CE4224" w:rsidRDefault="00CE4224">
            <w:pPr>
              <w:tabs>
                <w:tab w:val="left" w:pos="2013"/>
              </w:tabs>
              <w:adjustRightInd w:val="0"/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cs="Times New Roman CYR"/>
                <w:sz w:val="18"/>
                <w:szCs w:val="18"/>
                <w:lang w:val="en-US" w:eastAsia="ru-RU"/>
              </w:rPr>
              <w:t xml:space="preserve">e-mail: </w:t>
            </w:r>
            <w:hyperlink r:id="rId6" w:history="1">
              <w:r>
                <w:rPr>
                  <w:rStyle w:val="a5"/>
                  <w:rFonts w:ascii="Cambria" w:hAnsi="Cambria" w:cs="Times New Roman CYR"/>
                  <w:sz w:val="18"/>
                  <w:szCs w:val="18"/>
                  <w:lang w:val="en-US" w:eastAsia="ru-RU"/>
                </w:rPr>
                <w:t>oo_bol_gsosh@orel-region.ru</w:t>
              </w:r>
            </w:hyperlink>
          </w:p>
          <w:p w:rsidR="00CE4224" w:rsidRDefault="00CE4224">
            <w:pPr>
              <w:tabs>
                <w:tab w:val="left" w:pos="2013"/>
              </w:tabs>
              <w:adjustRightInd w:val="0"/>
              <w:rPr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val="en-US" w:eastAsia="ru-RU"/>
              </w:rPr>
              <w:t>сайт:</w:t>
            </w:r>
            <w:r>
              <w:rPr>
                <w:rFonts w:ascii="Cambria" w:hAnsi="Cambria" w:cs="Times New Roman CYR"/>
                <w:color w:val="0563C1"/>
                <w:sz w:val="18"/>
                <w:szCs w:val="18"/>
                <w:u w:val="single"/>
                <w:lang w:val="en-US" w:eastAsia="ru-RU"/>
              </w:rPr>
              <w:t>http</w:t>
            </w:r>
            <w:proofErr w:type="spellEnd"/>
            <w:r>
              <w:rPr>
                <w:rFonts w:ascii="Cambria" w:hAnsi="Cambria" w:cs="Times New Roman CYR"/>
                <w:color w:val="0563C1"/>
                <w:sz w:val="18"/>
                <w:szCs w:val="18"/>
                <w:u w:val="single"/>
                <w:lang w:val="en-US" w:eastAsia="ru-RU"/>
              </w:rPr>
              <w:t>://gnezdilovo-sosh.obr57.ru</w:t>
            </w:r>
          </w:p>
        </w:tc>
      </w:tr>
    </w:tbl>
    <w:p w:rsidR="00CE4224" w:rsidRDefault="00CE4224" w:rsidP="00CE4224">
      <w:pPr>
        <w:rPr>
          <w:vanish/>
          <w:lang w:val="en-US"/>
        </w:rPr>
      </w:pPr>
    </w:p>
    <w:tbl>
      <w:tblPr>
        <w:tblW w:w="993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560"/>
        <w:gridCol w:w="4114"/>
      </w:tblGrid>
      <w:tr w:rsidR="00CE4224" w:rsidTr="00CE4224">
        <w:trPr>
          <w:trHeight w:val="278"/>
        </w:trPr>
        <w:tc>
          <w:tcPr>
            <w:tcW w:w="4256" w:type="dxa"/>
          </w:tcPr>
          <w:p w:rsidR="00CE4224" w:rsidRDefault="00CE4224">
            <w:pPr>
              <w:pStyle w:val="TableParagraph"/>
              <w:spacing w:line="258" w:lineRule="exact"/>
              <w:ind w:left="107"/>
              <w:rPr>
                <w:rFonts w:ascii="Cambria" w:hAnsi="Cambria"/>
                <w:spacing w:val="-2"/>
                <w:lang w:val="en-US"/>
              </w:rPr>
            </w:pPr>
          </w:p>
          <w:p w:rsidR="00CE4224" w:rsidRDefault="00CE4224">
            <w:pPr>
              <w:pStyle w:val="TableParagraph"/>
              <w:spacing w:line="258" w:lineRule="exact"/>
              <w:ind w:left="107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pacing w:val="-2"/>
                <w:lang w:val="en-US"/>
              </w:rPr>
              <w:t>ПРИНЯТО</w:t>
            </w:r>
          </w:p>
        </w:tc>
        <w:tc>
          <w:tcPr>
            <w:tcW w:w="1560" w:type="dxa"/>
          </w:tcPr>
          <w:p w:rsidR="00CE4224" w:rsidRDefault="00CE4224">
            <w:pPr>
              <w:pStyle w:val="TableParagraph"/>
              <w:spacing w:line="258" w:lineRule="exact"/>
              <w:ind w:left="73" w:right="6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  <w:hideMark/>
          </w:tcPr>
          <w:p w:rsidR="00CE4224" w:rsidRDefault="00CE4224">
            <w:pPr>
              <w:pStyle w:val="TableParagraph"/>
              <w:spacing w:line="258" w:lineRule="exact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pacing w:val="-2"/>
                <w:lang w:val="en-US"/>
              </w:rPr>
              <w:t>УТВЕРЖДЕНО</w:t>
            </w:r>
          </w:p>
        </w:tc>
      </w:tr>
      <w:tr w:rsidR="00CE4224" w:rsidTr="00CE4224">
        <w:trPr>
          <w:trHeight w:val="551"/>
        </w:trPr>
        <w:tc>
          <w:tcPr>
            <w:tcW w:w="4256" w:type="dxa"/>
            <w:hideMark/>
          </w:tcPr>
          <w:p w:rsidR="00CE4224" w:rsidRPr="00CE4224" w:rsidRDefault="00CE4224">
            <w:pPr>
              <w:pStyle w:val="TableParagraph"/>
              <w:ind w:left="107"/>
              <w:rPr>
                <w:rFonts w:ascii="Cambria" w:hAnsi="Cambria"/>
              </w:rPr>
            </w:pPr>
            <w:r w:rsidRPr="00CE4224">
              <w:rPr>
                <w:rFonts w:ascii="Cambria" w:hAnsi="Cambria"/>
              </w:rPr>
              <w:t xml:space="preserve">На педагогическом </w:t>
            </w:r>
            <w:r w:rsidRPr="00CE4224">
              <w:rPr>
                <w:rFonts w:ascii="Cambria" w:hAnsi="Cambria"/>
                <w:spacing w:val="-2"/>
              </w:rPr>
              <w:t>совете</w:t>
            </w:r>
          </w:p>
          <w:p w:rsidR="00CE4224" w:rsidRPr="00CE4224" w:rsidRDefault="00CE4224">
            <w:pPr>
              <w:pStyle w:val="TableParagraph"/>
              <w:spacing w:line="264" w:lineRule="exact"/>
              <w:ind w:left="107"/>
              <w:rPr>
                <w:rFonts w:ascii="Cambria" w:hAnsi="Cambria"/>
              </w:rPr>
            </w:pPr>
            <w:r w:rsidRPr="00CE4224">
              <w:rPr>
                <w:rFonts w:ascii="Cambria" w:hAnsi="Cambria"/>
              </w:rPr>
              <w:t>МБОУ «Гнездиловская СОШ»</w:t>
            </w:r>
          </w:p>
        </w:tc>
        <w:tc>
          <w:tcPr>
            <w:tcW w:w="1560" w:type="dxa"/>
          </w:tcPr>
          <w:p w:rsidR="00CE4224" w:rsidRPr="00CE4224" w:rsidRDefault="00CE4224">
            <w:pPr>
              <w:pStyle w:val="TableParagraph"/>
              <w:spacing w:line="264" w:lineRule="exact"/>
              <w:ind w:left="73"/>
              <w:jc w:val="center"/>
              <w:rPr>
                <w:rFonts w:ascii="Cambria" w:hAnsi="Cambria"/>
              </w:rPr>
            </w:pPr>
          </w:p>
        </w:tc>
        <w:tc>
          <w:tcPr>
            <w:tcW w:w="4114" w:type="dxa"/>
            <w:hideMark/>
          </w:tcPr>
          <w:p w:rsidR="00CE4224" w:rsidRPr="00CE4224" w:rsidRDefault="00CE4224">
            <w:pPr>
              <w:pStyle w:val="TableParagraph"/>
              <w:ind w:right="93"/>
              <w:rPr>
                <w:rFonts w:ascii="Cambria" w:hAnsi="Cambria"/>
              </w:rPr>
            </w:pPr>
            <w:r w:rsidRPr="00CE4224">
              <w:rPr>
                <w:rFonts w:ascii="Cambria" w:hAnsi="Cambria"/>
                <w:spacing w:val="-2"/>
              </w:rPr>
              <w:t>Приказом директора МБОУ «Гнездиловская СОШ»</w:t>
            </w:r>
          </w:p>
        </w:tc>
      </w:tr>
      <w:tr w:rsidR="00CE4224" w:rsidTr="00CE4224">
        <w:trPr>
          <w:trHeight w:val="275"/>
        </w:trPr>
        <w:tc>
          <w:tcPr>
            <w:tcW w:w="4256" w:type="dxa"/>
            <w:hideMark/>
          </w:tcPr>
          <w:p w:rsidR="00CE4224" w:rsidRDefault="00CE4224">
            <w:pPr>
              <w:pStyle w:val="TableParagraph"/>
              <w:spacing w:line="256" w:lineRule="exact"/>
              <w:ind w:left="107"/>
              <w:rPr>
                <w:rFonts w:ascii="Cambria" w:hAnsi="Cambria"/>
                <w:spacing w:val="-2"/>
                <w:lang w:val="en-US"/>
              </w:rPr>
            </w:pPr>
            <w:r>
              <w:rPr>
                <w:rFonts w:ascii="Cambria" w:hAnsi="Cambria"/>
                <w:lang w:val="en-US"/>
              </w:rPr>
              <w:t>(</w:t>
            </w:r>
            <w:proofErr w:type="spellStart"/>
            <w:proofErr w:type="gramStart"/>
            <w:r>
              <w:rPr>
                <w:rFonts w:ascii="Cambria" w:hAnsi="Cambria"/>
                <w:lang w:val="en-US"/>
              </w:rPr>
              <w:t>протокол</w:t>
            </w:r>
            <w:proofErr w:type="spellEnd"/>
            <w:proofErr w:type="gramEnd"/>
            <w:r>
              <w:rPr>
                <w:rFonts w:ascii="Cambria" w:hAnsi="Cambria"/>
                <w:lang w:val="en-US"/>
              </w:rPr>
              <w:t xml:space="preserve"> № 6 </w:t>
            </w:r>
            <w:proofErr w:type="spellStart"/>
            <w:r>
              <w:rPr>
                <w:rFonts w:ascii="Cambria" w:hAnsi="Cambria"/>
                <w:lang w:val="en-US"/>
              </w:rPr>
              <w:t>от</w:t>
            </w:r>
            <w:proofErr w:type="spellEnd"/>
            <w:r>
              <w:rPr>
                <w:rFonts w:ascii="Cambria" w:hAnsi="Cambria"/>
                <w:lang w:val="en-US"/>
              </w:rPr>
              <w:t xml:space="preserve"> 19. 05. </w:t>
            </w:r>
            <w:r>
              <w:rPr>
                <w:rFonts w:ascii="Cambria" w:hAnsi="Cambria"/>
                <w:spacing w:val="-2"/>
                <w:lang w:val="en-US"/>
              </w:rPr>
              <w:t>2025г.)</w:t>
            </w:r>
          </w:p>
        </w:tc>
        <w:tc>
          <w:tcPr>
            <w:tcW w:w="1560" w:type="dxa"/>
          </w:tcPr>
          <w:p w:rsidR="00CE4224" w:rsidRDefault="00CE4224">
            <w:pPr>
              <w:pStyle w:val="TableParagraph"/>
              <w:spacing w:line="256" w:lineRule="exact"/>
              <w:ind w:left="1788"/>
              <w:rPr>
                <w:rFonts w:ascii="Cambria" w:hAnsi="Cambria"/>
                <w:lang w:val="en-US"/>
              </w:rPr>
            </w:pPr>
          </w:p>
        </w:tc>
        <w:tc>
          <w:tcPr>
            <w:tcW w:w="4114" w:type="dxa"/>
          </w:tcPr>
          <w:p w:rsidR="00CE4224" w:rsidRDefault="00CE4224">
            <w:pPr>
              <w:pStyle w:val="TableParagraph"/>
              <w:spacing w:line="256" w:lineRule="exact"/>
              <w:rPr>
                <w:rFonts w:ascii="Cambria" w:hAnsi="Cambria"/>
                <w:spacing w:val="-2"/>
                <w:lang w:val="en-US"/>
              </w:rPr>
            </w:pPr>
            <w:r>
              <w:rPr>
                <w:rFonts w:ascii="Cambria" w:hAnsi="Cambria"/>
                <w:lang w:val="en-US"/>
              </w:rPr>
              <w:t>№ 56/</w:t>
            </w:r>
            <w:proofErr w:type="gramStart"/>
            <w:r>
              <w:rPr>
                <w:rFonts w:ascii="Cambria" w:hAnsi="Cambria"/>
                <w:lang w:val="en-US"/>
              </w:rPr>
              <w:t>3  –</w:t>
            </w:r>
            <w:proofErr w:type="gramEnd"/>
            <w:r>
              <w:rPr>
                <w:rFonts w:ascii="Cambria" w:hAnsi="Cambria"/>
                <w:lang w:val="en-US"/>
              </w:rPr>
              <w:t xml:space="preserve"> ОД  </w:t>
            </w:r>
            <w:proofErr w:type="spellStart"/>
            <w:r>
              <w:rPr>
                <w:rFonts w:ascii="Cambria" w:hAnsi="Cambria"/>
                <w:lang w:val="en-US"/>
              </w:rPr>
              <w:t>от</w:t>
            </w:r>
            <w:proofErr w:type="spellEnd"/>
            <w:r>
              <w:rPr>
                <w:rFonts w:ascii="Cambria" w:hAnsi="Cambria"/>
                <w:lang w:val="en-US"/>
              </w:rPr>
              <w:t xml:space="preserve"> 19. 05. </w:t>
            </w:r>
            <w:r>
              <w:rPr>
                <w:rFonts w:ascii="Cambria" w:hAnsi="Cambria"/>
                <w:spacing w:val="-2"/>
                <w:lang w:val="en-US"/>
              </w:rPr>
              <w:t>2025 г</w:t>
            </w:r>
          </w:p>
          <w:p w:rsidR="00CE4224" w:rsidRDefault="00CE4224">
            <w:pPr>
              <w:pStyle w:val="TableParagraph"/>
              <w:spacing w:line="256" w:lineRule="exact"/>
              <w:rPr>
                <w:rFonts w:ascii="Cambria" w:hAnsi="Cambria"/>
                <w:lang w:val="en-US"/>
              </w:rPr>
            </w:pPr>
          </w:p>
        </w:tc>
      </w:tr>
    </w:tbl>
    <w:p w:rsidR="00CE4224" w:rsidRDefault="00CE4224" w:rsidP="00CE4224">
      <w:pPr>
        <w:spacing w:line="325" w:lineRule="exact"/>
        <w:ind w:right="3405"/>
        <w:rPr>
          <w:rFonts w:ascii="Cambria" w:hAnsi="Cambria"/>
        </w:rPr>
      </w:pPr>
      <w:r>
        <w:rPr>
          <w:rFonts w:ascii="Cambria" w:hAnsi="Cambria"/>
        </w:rPr>
        <w:t>СОГЛАСОВАНО</w:t>
      </w:r>
    </w:p>
    <w:p w:rsidR="00CE4224" w:rsidRDefault="00CE4224" w:rsidP="00CE4224">
      <w:pPr>
        <w:spacing w:line="325" w:lineRule="exact"/>
        <w:ind w:right="3405" w:hanging="142"/>
        <w:rPr>
          <w:rFonts w:ascii="Cambria" w:hAnsi="Cambria"/>
        </w:rPr>
      </w:pPr>
      <w:r>
        <w:rPr>
          <w:rFonts w:ascii="Cambria" w:hAnsi="Cambria"/>
        </w:rPr>
        <w:t>На профсоюзном комитете школы</w:t>
      </w:r>
    </w:p>
    <w:p w:rsidR="00CE4224" w:rsidRDefault="00CE4224" w:rsidP="00CE4224">
      <w:pPr>
        <w:spacing w:line="325" w:lineRule="exact"/>
        <w:ind w:right="3405" w:hanging="142"/>
        <w:rPr>
          <w:rFonts w:ascii="Cambria" w:hAnsi="Cambria"/>
        </w:rPr>
      </w:pPr>
      <w:r>
        <w:rPr>
          <w:rFonts w:ascii="Cambria" w:hAnsi="Cambria"/>
        </w:rPr>
        <w:t>Протокол №4 от 19.05.2025</w:t>
      </w:r>
    </w:p>
    <w:p w:rsidR="00CE4224" w:rsidRDefault="00CE4224" w:rsidP="00CE4224">
      <w:pPr>
        <w:spacing w:before="63"/>
        <w:ind w:left="2433" w:right="120" w:hanging="1582"/>
        <w:rPr>
          <w:b/>
          <w:sz w:val="32"/>
        </w:rPr>
      </w:pPr>
    </w:p>
    <w:p w:rsidR="00CE4224" w:rsidRPr="00CE4224" w:rsidRDefault="009F0D12" w:rsidP="00CE4224">
      <w:pPr>
        <w:ind w:left="2433" w:hanging="1582"/>
        <w:rPr>
          <w:rFonts w:ascii="Cambria" w:hAnsi="Cambria"/>
          <w:sz w:val="32"/>
          <w:szCs w:val="32"/>
        </w:rPr>
      </w:pPr>
      <w:r w:rsidRPr="00CE4224">
        <w:rPr>
          <w:rFonts w:ascii="Cambria" w:hAnsi="Cambria"/>
          <w:sz w:val="32"/>
          <w:szCs w:val="32"/>
        </w:rPr>
        <w:t>План</w:t>
      </w:r>
      <w:r w:rsidRPr="00CE4224">
        <w:rPr>
          <w:rFonts w:ascii="Cambria" w:hAnsi="Cambria"/>
          <w:spacing w:val="-9"/>
          <w:sz w:val="32"/>
          <w:szCs w:val="32"/>
        </w:rPr>
        <w:t xml:space="preserve"> </w:t>
      </w:r>
      <w:r w:rsidRPr="00CE4224">
        <w:rPr>
          <w:rFonts w:ascii="Cambria" w:hAnsi="Cambria"/>
          <w:sz w:val="32"/>
          <w:szCs w:val="32"/>
        </w:rPr>
        <w:t>мероприятий</w:t>
      </w:r>
      <w:r w:rsidRPr="00CE4224">
        <w:rPr>
          <w:rFonts w:ascii="Cambria" w:hAnsi="Cambria"/>
          <w:spacing w:val="-8"/>
          <w:sz w:val="32"/>
          <w:szCs w:val="32"/>
        </w:rPr>
        <w:t xml:space="preserve"> </w:t>
      </w:r>
      <w:r w:rsidRPr="00CE4224">
        <w:rPr>
          <w:rFonts w:ascii="Cambria" w:hAnsi="Cambria"/>
          <w:sz w:val="32"/>
          <w:szCs w:val="32"/>
        </w:rPr>
        <w:t>по</w:t>
      </w:r>
      <w:r w:rsidRPr="00CE4224">
        <w:rPr>
          <w:rFonts w:ascii="Cambria" w:hAnsi="Cambria"/>
          <w:spacing w:val="-7"/>
          <w:sz w:val="32"/>
          <w:szCs w:val="32"/>
        </w:rPr>
        <w:t xml:space="preserve"> </w:t>
      </w:r>
      <w:r w:rsidRPr="00CE4224">
        <w:rPr>
          <w:rFonts w:ascii="Cambria" w:hAnsi="Cambria"/>
          <w:sz w:val="32"/>
          <w:szCs w:val="32"/>
        </w:rPr>
        <w:t>противодействию</w:t>
      </w:r>
      <w:r w:rsidRPr="00CE4224">
        <w:rPr>
          <w:rFonts w:ascii="Cambria" w:hAnsi="Cambria"/>
          <w:spacing w:val="-9"/>
          <w:sz w:val="32"/>
          <w:szCs w:val="32"/>
        </w:rPr>
        <w:t xml:space="preserve"> </w:t>
      </w:r>
      <w:r w:rsidRPr="00CE4224">
        <w:rPr>
          <w:rFonts w:ascii="Cambria" w:hAnsi="Cambria"/>
          <w:sz w:val="32"/>
          <w:szCs w:val="32"/>
        </w:rPr>
        <w:t>коррупции</w:t>
      </w:r>
      <w:r w:rsidRPr="00CE4224">
        <w:rPr>
          <w:rFonts w:ascii="Cambria" w:hAnsi="Cambria"/>
          <w:spacing w:val="-7"/>
          <w:sz w:val="32"/>
          <w:szCs w:val="32"/>
        </w:rPr>
        <w:t xml:space="preserve"> </w:t>
      </w:r>
      <w:r w:rsidRPr="00CE4224">
        <w:rPr>
          <w:rFonts w:ascii="Cambria" w:hAnsi="Cambria"/>
          <w:sz w:val="32"/>
          <w:szCs w:val="32"/>
        </w:rPr>
        <w:t xml:space="preserve">в </w:t>
      </w:r>
    </w:p>
    <w:p w:rsidR="001B3FF2" w:rsidRPr="00CE4224" w:rsidRDefault="009F0D12" w:rsidP="00CE4224">
      <w:pPr>
        <w:ind w:left="2433" w:hanging="1582"/>
        <w:rPr>
          <w:rFonts w:ascii="Cambria" w:hAnsi="Cambria"/>
          <w:sz w:val="32"/>
          <w:szCs w:val="32"/>
        </w:rPr>
      </w:pPr>
      <w:r w:rsidRPr="00CE4224">
        <w:rPr>
          <w:rFonts w:ascii="Cambria" w:hAnsi="Cambria"/>
          <w:sz w:val="32"/>
          <w:szCs w:val="32"/>
        </w:rPr>
        <w:t xml:space="preserve">МБОУ </w:t>
      </w:r>
      <w:proofErr w:type="gramStart"/>
      <w:r w:rsidRPr="00CE4224">
        <w:rPr>
          <w:rFonts w:ascii="Cambria" w:hAnsi="Cambria"/>
          <w:sz w:val="32"/>
          <w:szCs w:val="32"/>
        </w:rPr>
        <w:t xml:space="preserve">« </w:t>
      </w:r>
      <w:r w:rsidR="00CE4224" w:rsidRPr="00CE4224">
        <w:rPr>
          <w:rFonts w:ascii="Cambria" w:hAnsi="Cambria"/>
          <w:sz w:val="32"/>
          <w:szCs w:val="32"/>
        </w:rPr>
        <w:t>Гнездиловская</w:t>
      </w:r>
      <w:proofErr w:type="gramEnd"/>
      <w:r w:rsidR="00CE4224" w:rsidRPr="00CE4224">
        <w:rPr>
          <w:rFonts w:ascii="Cambria" w:hAnsi="Cambria"/>
          <w:sz w:val="32"/>
          <w:szCs w:val="32"/>
        </w:rPr>
        <w:t xml:space="preserve"> С</w:t>
      </w:r>
      <w:r w:rsidRPr="00CE4224">
        <w:rPr>
          <w:rFonts w:ascii="Cambria" w:hAnsi="Cambria"/>
          <w:sz w:val="32"/>
          <w:szCs w:val="32"/>
        </w:rPr>
        <w:t>ОШ»</w:t>
      </w:r>
      <w:r w:rsidR="008D092C" w:rsidRPr="00CE4224">
        <w:rPr>
          <w:rFonts w:ascii="Cambria" w:hAnsi="Cambria"/>
          <w:spacing w:val="40"/>
          <w:sz w:val="32"/>
          <w:szCs w:val="32"/>
        </w:rPr>
        <w:t>.</w:t>
      </w:r>
    </w:p>
    <w:p w:rsidR="00CE4224" w:rsidRDefault="00CE4224" w:rsidP="00CE4224">
      <w:pPr>
        <w:pStyle w:val="a3"/>
        <w:ind w:left="143"/>
        <w:jc w:val="both"/>
        <w:rPr>
          <w:rFonts w:ascii="Cambria" w:hAnsi="Cambria"/>
          <w:b/>
          <w:sz w:val="24"/>
          <w:szCs w:val="24"/>
        </w:rPr>
      </w:pPr>
    </w:p>
    <w:p w:rsidR="001B3FF2" w:rsidRPr="00CE4224" w:rsidRDefault="009F0D12" w:rsidP="00CE4224">
      <w:pPr>
        <w:pStyle w:val="a3"/>
        <w:ind w:left="143"/>
        <w:jc w:val="both"/>
        <w:rPr>
          <w:rFonts w:ascii="Cambria" w:hAnsi="Cambria"/>
          <w:sz w:val="24"/>
          <w:szCs w:val="24"/>
        </w:rPr>
      </w:pPr>
      <w:r w:rsidRPr="00CE4224">
        <w:rPr>
          <w:rFonts w:ascii="Cambria" w:hAnsi="Cambria"/>
          <w:b/>
          <w:sz w:val="24"/>
          <w:szCs w:val="24"/>
        </w:rPr>
        <w:t xml:space="preserve">Цели: </w:t>
      </w:r>
      <w:r w:rsidRPr="00CE4224">
        <w:rPr>
          <w:rFonts w:ascii="Cambria" w:hAnsi="Cambria"/>
          <w:sz w:val="24"/>
          <w:szCs w:val="24"/>
        </w:rPr>
        <w:t>создание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нравственно – психологической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атмосферы и внедрение организационно-правовых механизмов, направленных на эффективную профилактику коррупции в школе.</w:t>
      </w:r>
    </w:p>
    <w:p w:rsidR="001B3FF2" w:rsidRPr="00CE4224" w:rsidRDefault="009F0D12" w:rsidP="00CE4224">
      <w:pPr>
        <w:pStyle w:val="a3"/>
        <w:ind w:left="143"/>
        <w:jc w:val="both"/>
        <w:rPr>
          <w:rFonts w:ascii="Cambria" w:hAnsi="Cambria"/>
          <w:sz w:val="24"/>
          <w:szCs w:val="24"/>
        </w:rPr>
      </w:pPr>
      <w:r w:rsidRPr="00CE4224">
        <w:rPr>
          <w:rFonts w:ascii="Cambria" w:hAnsi="Cambria"/>
          <w:b/>
          <w:sz w:val="24"/>
          <w:szCs w:val="24"/>
        </w:rPr>
        <w:t>Задачи</w:t>
      </w:r>
      <w:r w:rsidRPr="00CE4224">
        <w:rPr>
          <w:rFonts w:ascii="Cambria" w:hAnsi="Cambria"/>
          <w:b/>
          <w:spacing w:val="8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1.Систематизация условий, способствующих проявлению</w:t>
      </w:r>
      <w:r w:rsidRPr="00CE4224">
        <w:rPr>
          <w:rFonts w:ascii="Cambria" w:hAnsi="Cambria"/>
          <w:spacing w:val="8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коррупции в</w:t>
      </w:r>
      <w:r w:rsidRPr="00CE4224">
        <w:rPr>
          <w:rFonts w:ascii="Cambria" w:hAnsi="Cambria"/>
          <w:spacing w:val="80"/>
          <w:sz w:val="24"/>
          <w:szCs w:val="24"/>
        </w:rPr>
        <w:t xml:space="preserve"> </w:t>
      </w:r>
      <w:r w:rsidR="00CE4224">
        <w:rPr>
          <w:rFonts w:ascii="Cambria" w:hAnsi="Cambria"/>
          <w:sz w:val="24"/>
          <w:szCs w:val="24"/>
        </w:rPr>
        <w:t xml:space="preserve">МБОУ </w:t>
      </w:r>
      <w:proofErr w:type="gramStart"/>
      <w:r w:rsidR="00CE4224">
        <w:rPr>
          <w:rFonts w:ascii="Cambria" w:hAnsi="Cambria"/>
          <w:sz w:val="24"/>
          <w:szCs w:val="24"/>
        </w:rPr>
        <w:t>« Гнездиловская</w:t>
      </w:r>
      <w:proofErr w:type="gramEnd"/>
      <w:r w:rsidR="00CE4224">
        <w:rPr>
          <w:rFonts w:ascii="Cambria" w:hAnsi="Cambria"/>
          <w:sz w:val="24"/>
          <w:szCs w:val="24"/>
        </w:rPr>
        <w:t xml:space="preserve"> С</w:t>
      </w:r>
      <w:r w:rsidRPr="00CE4224">
        <w:rPr>
          <w:rFonts w:ascii="Cambria" w:hAnsi="Cambria"/>
          <w:sz w:val="24"/>
          <w:szCs w:val="24"/>
        </w:rPr>
        <w:t>ОШ».</w:t>
      </w:r>
    </w:p>
    <w:p w:rsidR="001B3FF2" w:rsidRPr="00CE4224" w:rsidRDefault="009F0D12" w:rsidP="00CE4224">
      <w:pPr>
        <w:pStyle w:val="a4"/>
        <w:numPr>
          <w:ilvl w:val="0"/>
          <w:numId w:val="1"/>
        </w:numPr>
        <w:tabs>
          <w:tab w:val="left" w:pos="212"/>
          <w:tab w:val="left" w:pos="352"/>
        </w:tabs>
        <w:ind w:right="0" w:hanging="70"/>
        <w:rPr>
          <w:rFonts w:ascii="Cambria" w:hAnsi="Cambria"/>
          <w:sz w:val="24"/>
          <w:szCs w:val="24"/>
        </w:rPr>
      </w:pPr>
      <w:r w:rsidRPr="00CE4224">
        <w:rPr>
          <w:rFonts w:ascii="Cambria" w:hAnsi="Cambria"/>
          <w:sz w:val="24"/>
          <w:szCs w:val="24"/>
        </w:rPr>
        <w:t>Разработка</w:t>
      </w:r>
      <w:r w:rsidRPr="00CE4224">
        <w:rPr>
          <w:rFonts w:ascii="Cambria" w:hAnsi="Cambria"/>
          <w:spacing w:val="-5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мер,</w:t>
      </w:r>
      <w:r w:rsidRPr="00CE4224">
        <w:rPr>
          <w:rFonts w:ascii="Cambria" w:hAnsi="Cambria"/>
          <w:spacing w:val="-9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направленных</w:t>
      </w:r>
      <w:r w:rsidRPr="00CE4224">
        <w:rPr>
          <w:rFonts w:ascii="Cambria" w:hAnsi="Cambria"/>
          <w:spacing w:val="-4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на</w:t>
      </w:r>
      <w:r w:rsidRPr="00CE4224">
        <w:rPr>
          <w:rFonts w:ascii="Cambria" w:hAnsi="Cambria"/>
          <w:spacing w:val="-8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обеспечение</w:t>
      </w:r>
      <w:r w:rsidRPr="00CE4224">
        <w:rPr>
          <w:rFonts w:ascii="Cambria" w:hAnsi="Cambria"/>
          <w:spacing w:val="-5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прозрачности</w:t>
      </w:r>
      <w:r w:rsidRPr="00CE4224">
        <w:rPr>
          <w:rFonts w:ascii="Cambria" w:hAnsi="Cambria"/>
          <w:spacing w:val="-5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действий ответственных и должностных лиц.</w:t>
      </w:r>
    </w:p>
    <w:p w:rsidR="001B3FF2" w:rsidRPr="00CE4224" w:rsidRDefault="009F0D12" w:rsidP="00CE4224">
      <w:pPr>
        <w:pStyle w:val="a4"/>
        <w:numPr>
          <w:ilvl w:val="0"/>
          <w:numId w:val="1"/>
        </w:numPr>
        <w:tabs>
          <w:tab w:val="left" w:pos="353"/>
          <w:tab w:val="left" w:pos="1162"/>
          <w:tab w:val="left" w:pos="1500"/>
          <w:tab w:val="left" w:pos="3551"/>
          <w:tab w:val="left" w:pos="4782"/>
          <w:tab w:val="left" w:pos="6347"/>
          <w:tab w:val="left" w:pos="6673"/>
          <w:tab w:val="left" w:pos="7572"/>
          <w:tab w:val="left" w:pos="7996"/>
          <w:tab w:val="left" w:pos="8548"/>
        </w:tabs>
        <w:ind w:left="143" w:right="0" w:firstLine="0"/>
        <w:rPr>
          <w:rFonts w:ascii="Cambria" w:hAnsi="Cambria"/>
          <w:sz w:val="24"/>
          <w:szCs w:val="24"/>
        </w:rPr>
      </w:pPr>
      <w:r w:rsidRPr="00CE4224">
        <w:rPr>
          <w:rFonts w:ascii="Cambria" w:hAnsi="Cambria"/>
          <w:sz w:val="24"/>
          <w:szCs w:val="24"/>
        </w:rPr>
        <w:t>Совершенствование методов по нравственно-правовому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воспитанию. 4.Содействие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реализации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прав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участников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образовательного</w:t>
      </w:r>
      <w:r w:rsidRPr="00CE4224">
        <w:rPr>
          <w:rFonts w:ascii="Cambria" w:hAnsi="Cambria"/>
          <w:sz w:val="24"/>
          <w:szCs w:val="24"/>
        </w:rPr>
        <w:tab/>
      </w:r>
      <w:r w:rsidRPr="00CE4224">
        <w:rPr>
          <w:rFonts w:ascii="Cambria" w:hAnsi="Cambria"/>
          <w:sz w:val="24"/>
          <w:szCs w:val="24"/>
        </w:rPr>
        <w:tab/>
        <w:t>процесса</w:t>
      </w:r>
      <w:r w:rsidRPr="00CE4224">
        <w:rPr>
          <w:rFonts w:ascii="Cambria" w:hAnsi="Cambria"/>
          <w:spacing w:val="4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 xml:space="preserve">на </w:t>
      </w:r>
      <w:r w:rsidRPr="00CE4224">
        <w:rPr>
          <w:rFonts w:ascii="Cambria" w:hAnsi="Cambria"/>
          <w:spacing w:val="-2"/>
          <w:sz w:val="24"/>
          <w:szCs w:val="24"/>
        </w:rPr>
        <w:t>доступ</w:t>
      </w:r>
      <w:r w:rsidRPr="00CE4224">
        <w:rPr>
          <w:rFonts w:ascii="Cambria" w:hAnsi="Cambria"/>
          <w:sz w:val="24"/>
          <w:szCs w:val="24"/>
        </w:rPr>
        <w:tab/>
      </w:r>
      <w:r w:rsidRPr="00CE4224">
        <w:rPr>
          <w:rFonts w:ascii="Cambria" w:hAnsi="Cambria"/>
          <w:spacing w:val="-10"/>
          <w:sz w:val="24"/>
          <w:szCs w:val="24"/>
        </w:rPr>
        <w:t>к</w:t>
      </w:r>
      <w:r w:rsidRPr="00CE4224">
        <w:rPr>
          <w:rFonts w:ascii="Cambria" w:hAnsi="Cambria"/>
          <w:sz w:val="24"/>
          <w:szCs w:val="24"/>
        </w:rPr>
        <w:tab/>
        <w:t>информации</w:t>
      </w:r>
      <w:r w:rsidRPr="00CE4224">
        <w:rPr>
          <w:rFonts w:ascii="Cambria" w:hAnsi="Cambria"/>
          <w:spacing w:val="8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о</w:t>
      </w:r>
      <w:r w:rsidRPr="00CE4224">
        <w:rPr>
          <w:rFonts w:ascii="Cambria" w:hAnsi="Cambria"/>
          <w:sz w:val="24"/>
          <w:szCs w:val="24"/>
        </w:rPr>
        <w:tab/>
      </w:r>
      <w:r w:rsidRPr="00CE4224">
        <w:rPr>
          <w:rFonts w:ascii="Cambria" w:hAnsi="Cambria"/>
          <w:spacing w:val="-2"/>
          <w:sz w:val="24"/>
          <w:szCs w:val="24"/>
        </w:rPr>
        <w:t>фактах</w:t>
      </w:r>
      <w:r w:rsidRPr="00CE4224">
        <w:rPr>
          <w:rFonts w:ascii="Cambria" w:hAnsi="Cambria"/>
          <w:sz w:val="24"/>
          <w:szCs w:val="24"/>
        </w:rPr>
        <w:tab/>
      </w:r>
      <w:proofErr w:type="gramStart"/>
      <w:r w:rsidRPr="00CE4224">
        <w:rPr>
          <w:rFonts w:ascii="Cambria" w:hAnsi="Cambria"/>
          <w:spacing w:val="-2"/>
          <w:sz w:val="24"/>
          <w:szCs w:val="24"/>
        </w:rPr>
        <w:t>коррупции,</w:t>
      </w:r>
      <w:r w:rsidRPr="00CE4224">
        <w:rPr>
          <w:rFonts w:ascii="Cambria" w:hAnsi="Cambria"/>
          <w:sz w:val="24"/>
          <w:szCs w:val="24"/>
        </w:rPr>
        <w:tab/>
      </w:r>
      <w:proofErr w:type="gramEnd"/>
      <w:r w:rsidRPr="00CE4224">
        <w:rPr>
          <w:rFonts w:ascii="Cambria" w:hAnsi="Cambria"/>
          <w:spacing w:val="-10"/>
          <w:sz w:val="24"/>
          <w:szCs w:val="24"/>
        </w:rPr>
        <w:t>а</w:t>
      </w:r>
      <w:r w:rsidRPr="00CE4224">
        <w:rPr>
          <w:rFonts w:ascii="Cambria" w:hAnsi="Cambria"/>
          <w:sz w:val="24"/>
          <w:szCs w:val="24"/>
        </w:rPr>
        <w:tab/>
      </w:r>
      <w:r w:rsidRPr="00CE4224">
        <w:rPr>
          <w:rFonts w:ascii="Cambria" w:hAnsi="Cambria"/>
          <w:spacing w:val="-2"/>
          <w:sz w:val="24"/>
          <w:szCs w:val="24"/>
        </w:rPr>
        <w:t>также</w:t>
      </w:r>
      <w:r w:rsidRPr="00CE4224">
        <w:rPr>
          <w:rFonts w:ascii="Cambria" w:hAnsi="Cambria"/>
          <w:sz w:val="24"/>
          <w:szCs w:val="24"/>
        </w:rPr>
        <w:tab/>
        <w:t>на</w:t>
      </w:r>
      <w:r w:rsidRPr="00CE4224">
        <w:rPr>
          <w:rFonts w:ascii="Cambria" w:hAnsi="Cambria"/>
          <w:spacing w:val="80"/>
          <w:sz w:val="24"/>
          <w:szCs w:val="24"/>
        </w:rPr>
        <w:t xml:space="preserve"> </w:t>
      </w:r>
      <w:r w:rsidRPr="00CE4224">
        <w:rPr>
          <w:rFonts w:ascii="Cambria" w:hAnsi="Cambria"/>
          <w:sz w:val="24"/>
          <w:szCs w:val="24"/>
        </w:rPr>
        <w:t>их</w:t>
      </w:r>
      <w:r w:rsidRPr="00CE4224">
        <w:rPr>
          <w:rFonts w:ascii="Cambria" w:hAnsi="Cambria"/>
          <w:sz w:val="24"/>
          <w:szCs w:val="24"/>
        </w:rPr>
        <w:tab/>
      </w:r>
      <w:r w:rsidRPr="00CE4224">
        <w:rPr>
          <w:rFonts w:ascii="Cambria" w:hAnsi="Cambria"/>
          <w:spacing w:val="-2"/>
          <w:sz w:val="24"/>
          <w:szCs w:val="24"/>
        </w:rPr>
        <w:t xml:space="preserve">сводное </w:t>
      </w:r>
      <w:r w:rsidRPr="00CE4224">
        <w:rPr>
          <w:rFonts w:ascii="Cambria" w:hAnsi="Cambria"/>
          <w:sz w:val="24"/>
          <w:szCs w:val="24"/>
        </w:rPr>
        <w:t>освещение в средствах массовой информации.</w:t>
      </w:r>
    </w:p>
    <w:p w:rsidR="001B3FF2" w:rsidRPr="00CE4224" w:rsidRDefault="001B3FF2" w:rsidP="00CE4224">
      <w:pPr>
        <w:pStyle w:val="a3"/>
        <w:rPr>
          <w:rFonts w:ascii="Cambria" w:hAnsi="Cambria"/>
          <w:sz w:val="24"/>
          <w:szCs w:val="24"/>
        </w:rPr>
      </w:pPr>
    </w:p>
    <w:tbl>
      <w:tblPr>
        <w:tblStyle w:val="TableNormal"/>
        <w:tblW w:w="1003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3"/>
        <w:gridCol w:w="2127"/>
        <w:gridCol w:w="2268"/>
      </w:tblGrid>
      <w:tr w:rsidR="001B3FF2" w:rsidRPr="00CE4224" w:rsidTr="00CE4224">
        <w:trPr>
          <w:trHeight w:val="551"/>
        </w:trPr>
        <w:tc>
          <w:tcPr>
            <w:tcW w:w="70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35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pacing w:val="-10"/>
                <w:sz w:val="24"/>
                <w:szCs w:val="24"/>
              </w:rPr>
              <w:t>№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left="182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933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Срок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выполнения</w:t>
            </w:r>
          </w:p>
        </w:tc>
      </w:tr>
      <w:tr w:rsidR="001B3FF2" w:rsidRPr="00CE4224" w:rsidTr="00CE4224">
        <w:trPr>
          <w:trHeight w:val="828"/>
        </w:trPr>
        <w:tc>
          <w:tcPr>
            <w:tcW w:w="10036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489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1.</w:t>
            </w:r>
            <w:r w:rsidRPr="00CE4224">
              <w:rPr>
                <w:rFonts w:ascii="Cambria" w:hAnsi="Cambria"/>
                <w:b/>
                <w:spacing w:val="72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Организационные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моменты</w:t>
            </w:r>
          </w:p>
        </w:tc>
      </w:tr>
      <w:tr w:rsidR="001B3FF2" w:rsidRPr="00CE4224" w:rsidTr="00CE4224">
        <w:trPr>
          <w:trHeight w:val="1701"/>
        </w:trPr>
        <w:tc>
          <w:tcPr>
            <w:tcW w:w="70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1.1.</w:t>
            </w:r>
          </w:p>
        </w:tc>
        <w:tc>
          <w:tcPr>
            <w:tcW w:w="4933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5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Издание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приказов</w:t>
            </w:r>
          </w:p>
          <w:p w:rsidR="008D092C" w:rsidRPr="00CE4224" w:rsidRDefault="009F0D12" w:rsidP="00CE4224">
            <w:pPr>
              <w:pStyle w:val="TableParagraph"/>
              <w:spacing w:line="240" w:lineRule="auto"/>
              <w:ind w:left="105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«Об организации работы по противодействию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коррупции</w:t>
            </w:r>
            <w:r w:rsidR="008D092C" w:rsidRPr="00CE4224">
              <w:rPr>
                <w:rFonts w:ascii="Cambria" w:hAnsi="Cambria"/>
                <w:spacing w:val="-15"/>
                <w:sz w:val="24"/>
                <w:szCs w:val="24"/>
              </w:rPr>
              <w:t>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left="105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дня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12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2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5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1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сентябрь</w:t>
            </w:r>
            <w:proofErr w:type="gramEnd"/>
          </w:p>
        </w:tc>
      </w:tr>
      <w:tr w:rsidR="001B3FF2" w:rsidRPr="00CE4224" w:rsidTr="00CE4224">
        <w:trPr>
          <w:trHeight w:val="827"/>
        </w:trPr>
        <w:tc>
          <w:tcPr>
            <w:tcW w:w="708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8" w:type="dxa"/>
            <w:gridSpan w:val="3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487" w:hanging="3282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2.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Меры,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направленные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улучшение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муниципального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управления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социально- экономической сфере</w:t>
            </w:r>
          </w:p>
        </w:tc>
      </w:tr>
      <w:tr w:rsidR="001B3FF2" w:rsidRPr="00CE4224" w:rsidTr="00CE4224">
        <w:trPr>
          <w:trHeight w:val="275"/>
        </w:trPr>
        <w:tc>
          <w:tcPr>
            <w:tcW w:w="70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33" w:type="dxa"/>
          </w:tcPr>
          <w:p w:rsidR="001B3FF2" w:rsidRPr="00CE4224" w:rsidRDefault="009F0D12" w:rsidP="00CE4224">
            <w:pPr>
              <w:pStyle w:val="TableParagraph"/>
              <w:tabs>
                <w:tab w:val="left" w:pos="3224"/>
              </w:tabs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действующего</w:t>
            </w:r>
          </w:p>
        </w:tc>
        <w:tc>
          <w:tcPr>
            <w:tcW w:w="212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школы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1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</w:tbl>
    <w:p w:rsidR="001B3FF2" w:rsidRPr="00CE4224" w:rsidRDefault="001B3FF2" w:rsidP="00CE4224">
      <w:pPr>
        <w:pStyle w:val="TableParagraph"/>
        <w:spacing w:line="240" w:lineRule="auto"/>
        <w:jc w:val="center"/>
        <w:rPr>
          <w:rFonts w:ascii="Cambria" w:hAnsi="Cambria"/>
          <w:sz w:val="24"/>
          <w:szCs w:val="24"/>
        </w:rPr>
        <w:sectPr w:rsidR="001B3FF2" w:rsidRPr="00CE4224" w:rsidSect="00CE4224">
          <w:type w:val="continuous"/>
          <w:pgSz w:w="11910" w:h="16840"/>
          <w:pgMar w:top="1420" w:right="1278" w:bottom="62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 w:rsidRPr="00CE4224">
        <w:trPr>
          <w:trHeight w:val="1106"/>
        </w:trPr>
        <w:tc>
          <w:tcPr>
            <w:tcW w:w="710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3412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функционирования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единой системы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документооборота,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позволяющей </w:t>
            </w:r>
            <w:r w:rsidRPr="00CE4224">
              <w:rPr>
                <w:rFonts w:ascii="Cambria" w:hAnsi="Cambria"/>
                <w:sz w:val="24"/>
                <w:szCs w:val="24"/>
              </w:rPr>
              <w:t>осуществлять</w:t>
            </w:r>
            <w:r w:rsidRPr="00CE4224">
              <w:rPr>
                <w:rFonts w:ascii="Cambria" w:hAnsi="Cambria"/>
                <w:spacing w:val="4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ведения</w:t>
            </w:r>
            <w:r w:rsidRPr="00CE4224">
              <w:rPr>
                <w:rFonts w:ascii="Cambria" w:hAnsi="Cambria"/>
                <w:spacing w:val="4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учета</w:t>
            </w:r>
            <w:r w:rsidRPr="00CE4224">
              <w:rPr>
                <w:rFonts w:ascii="Cambria" w:hAnsi="Cambria"/>
                <w:spacing w:val="4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pacing w:val="4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контроля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исполнения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B3FF2" w:rsidRPr="00CE4224">
        <w:trPr>
          <w:trHeight w:val="3036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2.2.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535"/>
                <w:tab w:val="left" w:pos="2189"/>
                <w:tab w:val="left" w:pos="2422"/>
                <w:tab w:val="left" w:pos="2693"/>
                <w:tab w:val="left" w:pos="3031"/>
                <w:tab w:val="left" w:pos="3192"/>
                <w:tab w:val="left" w:pos="4615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Осуществление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контроля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за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обоснованностью и законностью передачи в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аренду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объектов</w:t>
            </w:r>
            <w:r w:rsidR="00CE4224">
              <w:rPr>
                <w:rFonts w:ascii="Cambria" w:hAnsi="Cambria"/>
                <w:sz w:val="24"/>
                <w:szCs w:val="24"/>
              </w:rPr>
              <w:tab/>
            </w:r>
            <w:r w:rsid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муниципальной </w:t>
            </w: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собственности,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закрепленных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8"/>
                <w:w w:val="85"/>
                <w:sz w:val="24"/>
                <w:szCs w:val="24"/>
              </w:rPr>
              <w:t xml:space="preserve">за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муниципальным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образовательным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учреждением. Обеспечение соблюдения механизма передачи прав на использование имущества и земельных участков,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закрепленных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>за</w:t>
            </w:r>
            <w:r w:rsid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образовательным </w:t>
            </w:r>
            <w:r w:rsidRPr="00CE4224">
              <w:rPr>
                <w:rFonts w:ascii="Cambria" w:hAnsi="Cambria"/>
                <w:sz w:val="24"/>
                <w:szCs w:val="24"/>
              </w:rPr>
              <w:t>учреждениям</w:t>
            </w:r>
            <w:r w:rsidRPr="00CE4224">
              <w:rPr>
                <w:rFonts w:ascii="Cambria" w:hAnsi="Cambria"/>
                <w:spacing w:val="4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после</w:t>
            </w:r>
            <w:r w:rsidRPr="00CE4224">
              <w:rPr>
                <w:rFonts w:ascii="Cambria" w:hAnsi="Cambria"/>
                <w:spacing w:val="4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составления</w:t>
            </w:r>
            <w:r w:rsidRPr="00CE4224">
              <w:rPr>
                <w:rFonts w:ascii="Cambria" w:hAnsi="Cambria"/>
                <w:spacing w:val="4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экспертной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оценки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последствий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такого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использования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2.3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880"/>
                <w:tab w:val="left" w:pos="2129"/>
                <w:tab w:val="left" w:pos="3249"/>
                <w:tab w:val="left" w:pos="4686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Соблюдение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условий,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процедур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и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механизмов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государственных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5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9"/>
                <w:sz w:val="24"/>
                <w:szCs w:val="24"/>
              </w:rPr>
              <w:t>и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муниципальных</w:t>
            </w:r>
            <w:proofErr w:type="gramEnd"/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закупок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103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2.4.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3584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Разъяснение положений законодательства,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регламентирующего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размещение </w:t>
            </w:r>
            <w:r w:rsidRPr="00CE4224">
              <w:rPr>
                <w:rFonts w:ascii="Cambria" w:hAnsi="Cambria"/>
                <w:sz w:val="24"/>
                <w:szCs w:val="24"/>
              </w:rPr>
              <w:t>муниципальных</w:t>
            </w:r>
            <w:r w:rsidRPr="00CE4224">
              <w:rPr>
                <w:rFonts w:ascii="Cambria" w:hAnsi="Cambria"/>
                <w:spacing w:val="79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заказов,</w:t>
            </w:r>
            <w:r w:rsidRPr="00CE4224">
              <w:rPr>
                <w:rFonts w:ascii="Cambria" w:hAnsi="Cambria"/>
                <w:spacing w:val="78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для</w:t>
            </w:r>
            <w:r w:rsidRPr="00CE4224">
              <w:rPr>
                <w:rFonts w:ascii="Cambria" w:hAnsi="Cambria"/>
                <w:spacing w:val="79"/>
                <w:w w:val="150"/>
                <w:sz w:val="24"/>
                <w:szCs w:val="24"/>
              </w:rPr>
              <w:t xml:space="preserve"> </w:t>
            </w:r>
            <w:proofErr w:type="spell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заместителей</w:t>
            </w:r>
            <w:r w:rsidRPr="00CE4224">
              <w:rPr>
                <w:rFonts w:ascii="Cambria" w:hAnsi="Cambria"/>
                <w:sz w:val="24"/>
                <w:szCs w:val="24"/>
              </w:rPr>
              <w:t>директора</w:t>
            </w:r>
            <w:proofErr w:type="spell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образовательного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учреждения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2.5.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971"/>
                <w:tab w:val="left" w:pos="3170"/>
                <w:tab w:val="left" w:pos="3289"/>
                <w:tab w:val="left" w:pos="3630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Осуществление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контроля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>за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финансово- хозяйственной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деятельностью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образовательного</w:t>
            </w:r>
            <w:proofErr w:type="gramEnd"/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8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104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2.6.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801"/>
                <w:tab w:val="left" w:pos="3231"/>
                <w:tab w:val="left" w:pos="4118"/>
              </w:tabs>
              <w:spacing w:line="240" w:lineRule="auto"/>
              <w:ind w:firstLine="60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Соблюдение требований нормативных документов при привлечении внебюджетных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денежных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средств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нужды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образовательного</w:t>
            </w:r>
            <w:proofErr w:type="gramEnd"/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379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546" w:hanging="4017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Меры,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направленные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совершенствование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кадровой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политики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 xml:space="preserve">образовательного 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учреждения</w:t>
            </w:r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257"/>
                <w:tab w:val="left" w:pos="2658"/>
                <w:tab w:val="left" w:pos="4711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Организация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взаимодействия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с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подразделениями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правоохранительных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органов, структурными подразделениями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администрации</w:t>
            </w:r>
            <w:r w:rsidRPr="00CE4224">
              <w:rPr>
                <w:rFonts w:ascii="Cambria" w:hAnsi="Cambria"/>
                <w:spacing w:val="69"/>
                <w:w w:val="150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района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>,</w:t>
            </w:r>
            <w:r w:rsidRPr="00CE4224">
              <w:rPr>
                <w:rFonts w:ascii="Cambria" w:hAnsi="Cambria"/>
                <w:spacing w:val="68"/>
                <w:w w:val="150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занимающимися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вопросами</w:t>
            </w:r>
            <w:proofErr w:type="gramEnd"/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противодействия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382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Принятие мер по предотвращению и урегулированию конфликта интересов, предание</w:t>
            </w:r>
            <w:r w:rsidRPr="00CE4224">
              <w:rPr>
                <w:rFonts w:ascii="Cambria" w:hAnsi="Cambria"/>
                <w:spacing w:val="73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гласности</w:t>
            </w:r>
            <w:r w:rsidRPr="00CE4224">
              <w:rPr>
                <w:rFonts w:ascii="Cambria" w:hAnsi="Cambria"/>
                <w:spacing w:val="74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каждого</w:t>
            </w:r>
            <w:r w:rsidRPr="00CE4224">
              <w:rPr>
                <w:rFonts w:ascii="Cambria" w:hAnsi="Cambria"/>
                <w:spacing w:val="73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случая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конфликта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интересов в образовательном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3.3.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839"/>
                <w:tab w:val="left" w:pos="2420"/>
                <w:tab w:val="left" w:pos="3487"/>
                <w:tab w:val="left" w:pos="4143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соблюденияработниками</w:t>
            </w:r>
            <w:proofErr w:type="spell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образовательного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общих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принципов</w:t>
            </w:r>
            <w:proofErr w:type="gramEnd"/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служебного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Приведение должностных обязанностей работников в соответствие с требованиями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pacing w:val="51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соблюдению</w:t>
            </w:r>
            <w:proofErr w:type="gramEnd"/>
            <w:r w:rsidRPr="00CE4224">
              <w:rPr>
                <w:rFonts w:ascii="Cambria" w:hAnsi="Cambria"/>
                <w:spacing w:val="51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норм</w:t>
            </w:r>
            <w:r w:rsidRPr="00CE4224">
              <w:rPr>
                <w:rFonts w:ascii="Cambria" w:hAnsi="Cambria"/>
                <w:spacing w:val="52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локальных</w:t>
            </w:r>
            <w:r w:rsidRPr="00CE4224">
              <w:rPr>
                <w:rFonts w:ascii="Cambria" w:hAnsi="Cambria"/>
                <w:spacing w:val="53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актов,</w:t>
            </w:r>
            <w:r w:rsidR="00CE422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регулирующих вопросы этики служебного поведения и противодействия 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B3FF2" w:rsidRPr="00CE4224" w:rsidRDefault="001B3FF2" w:rsidP="00CE4224">
      <w:pPr>
        <w:pStyle w:val="TableParagraph"/>
        <w:spacing w:line="240" w:lineRule="auto"/>
        <w:rPr>
          <w:rFonts w:ascii="Cambria" w:hAnsi="Cambria"/>
          <w:sz w:val="24"/>
          <w:szCs w:val="24"/>
        </w:rPr>
        <w:sectPr w:rsidR="001B3FF2" w:rsidRPr="00CE4224">
          <w:type w:val="continuous"/>
          <w:pgSz w:w="11910" w:h="16840"/>
          <w:pgMar w:top="1100" w:right="141" w:bottom="1132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 w:rsidRPr="00CE4224">
        <w:trPr>
          <w:trHeight w:val="277"/>
        </w:trPr>
        <w:tc>
          <w:tcPr>
            <w:tcW w:w="710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0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B3FF2" w:rsidRPr="00CE4224">
        <w:trPr>
          <w:trHeight w:val="552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767"/>
                <w:tab w:val="left" w:pos="3055"/>
                <w:tab w:val="left" w:pos="4568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Организация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обучения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работников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по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вопросам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противодействия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5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87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соответствии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с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left="359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планом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работы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3.6.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026"/>
                <w:tab w:val="left" w:pos="2688"/>
                <w:tab w:val="left" w:pos="3915"/>
                <w:tab w:val="left" w:pos="4569"/>
                <w:tab w:val="left" w:pos="4702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Совершенствование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деятельности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по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предоставлению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муниципальных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услуг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в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сфере</w:t>
            </w:r>
            <w:proofErr w:type="gramEnd"/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3.7.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120"/>
                <w:tab w:val="left" w:pos="3452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Совершенствование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деятельности образовательного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учреждения</w:t>
            </w:r>
            <w:r w:rsidRPr="00CE4224">
              <w:rPr>
                <w:rFonts w:ascii="Cambria" w:hAnsi="Cambria"/>
                <w:spacing w:val="37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по</w:t>
            </w:r>
            <w:proofErr w:type="gramEnd"/>
            <w:r w:rsidRPr="00CE4224">
              <w:rPr>
                <w:rFonts w:ascii="Cambria" w:hAnsi="Cambria"/>
                <w:spacing w:val="38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вопросу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организации</w:t>
            </w:r>
            <w:proofErr w:type="gramEnd"/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работы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обращениями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5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школы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59" w:hanging="72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соответствии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 планом работы</w:t>
            </w:r>
          </w:p>
        </w:tc>
      </w:tr>
      <w:tr w:rsidR="001B3FF2" w:rsidRPr="00CE4224">
        <w:trPr>
          <w:trHeight w:val="2208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3.8.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Размещение на информационных стендах и сайтах в сети Интернет информации о телефоне управления образования для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приема сообщений о фактах коррупционных проявлений, наличия плана мероприятий по противодействию коррупции, лица, ответственного</w:t>
            </w:r>
            <w:r w:rsidRPr="00CE4224">
              <w:rPr>
                <w:rFonts w:ascii="Cambria" w:hAnsi="Cambria"/>
                <w:spacing w:val="57"/>
                <w:w w:val="150"/>
                <w:sz w:val="24"/>
                <w:szCs w:val="24"/>
              </w:rPr>
              <w:t xml:space="preserve">    </w:t>
            </w:r>
            <w:r w:rsidRPr="00CE4224">
              <w:rPr>
                <w:rFonts w:ascii="Cambria" w:hAnsi="Cambria"/>
                <w:sz w:val="24"/>
                <w:szCs w:val="24"/>
              </w:rPr>
              <w:t>за</w:t>
            </w:r>
            <w:r w:rsidRPr="00CE4224">
              <w:rPr>
                <w:rFonts w:ascii="Cambria" w:hAnsi="Cambria"/>
                <w:spacing w:val="56"/>
                <w:w w:val="150"/>
                <w:sz w:val="24"/>
                <w:szCs w:val="24"/>
              </w:rPr>
              <w:t xml:space="preserve">  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противодействие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коррупции</w:t>
            </w:r>
            <w:proofErr w:type="gramEnd"/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3.9.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разъяснительной работы с работниками образовательного учреждения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 недопустимости принятия подарков в связи с их</w:t>
            </w:r>
            <w:r w:rsidRPr="00CE4224">
              <w:rPr>
                <w:rFonts w:ascii="Cambria" w:hAnsi="Cambria"/>
                <w:spacing w:val="3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должностным</w:t>
            </w:r>
            <w:r w:rsidRPr="00CE4224">
              <w:rPr>
                <w:rFonts w:ascii="Cambria" w:hAnsi="Cambria"/>
                <w:spacing w:val="3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положением</w:t>
            </w:r>
            <w:r w:rsidRPr="00CE4224">
              <w:rPr>
                <w:rFonts w:ascii="Cambria" w:hAnsi="Cambria"/>
                <w:spacing w:val="3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или</w:t>
            </w:r>
            <w:r w:rsidRPr="00CE4224">
              <w:rPr>
                <w:rFonts w:ascii="Cambria" w:hAnsi="Cambria"/>
                <w:spacing w:val="3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3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связи</w:t>
            </w:r>
            <w:r w:rsidRPr="00CE4224">
              <w:rPr>
                <w:rFonts w:ascii="Cambria" w:hAnsi="Cambria"/>
                <w:spacing w:val="3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с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исполнением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ими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служебных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8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656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3.10.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по каждому случаю несоблюдения ограничений, запретов и неисполнения обязанностей, установленных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 целях противодействия коррупции, нарушений</w:t>
            </w:r>
            <w:r w:rsidRPr="00CE4224">
              <w:rPr>
                <w:rFonts w:ascii="Cambria" w:hAnsi="Cambria"/>
                <w:spacing w:val="61"/>
                <w:w w:val="150"/>
                <w:sz w:val="24"/>
                <w:szCs w:val="24"/>
              </w:rPr>
              <w:t xml:space="preserve">  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ограничений,</w:t>
            </w:r>
            <w:r w:rsidRPr="00CE4224">
              <w:rPr>
                <w:rFonts w:ascii="Cambria" w:hAnsi="Cambria"/>
                <w:spacing w:val="61"/>
                <w:w w:val="150"/>
                <w:sz w:val="24"/>
                <w:szCs w:val="24"/>
              </w:rPr>
              <w:t xml:space="preserve">   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касающихся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получения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подарков.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277"/>
        </w:trPr>
        <w:tc>
          <w:tcPr>
            <w:tcW w:w="710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0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B3FF2" w:rsidRPr="00CE4224">
        <w:trPr>
          <w:trHeight w:val="1931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разъяснительной работы с работниками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образовательного учреждения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 недопущении поведения, которое может восприниматься</w:t>
            </w:r>
            <w:r w:rsidRPr="00CE4224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окружающими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как</w:t>
            </w:r>
            <w:r w:rsidRPr="00CE4224">
              <w:rPr>
                <w:rFonts w:ascii="Cambria" w:hAnsi="Cambria"/>
                <w:spacing w:val="-1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обещание или предложение дачи взятки либо как согласие</w:t>
            </w:r>
            <w:r w:rsidRPr="00CE4224">
              <w:rPr>
                <w:rFonts w:ascii="Cambria" w:hAnsi="Cambria"/>
                <w:spacing w:val="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принять</w:t>
            </w:r>
            <w:r w:rsidRPr="00CE4224">
              <w:rPr>
                <w:rFonts w:ascii="Cambria" w:hAnsi="Cambria"/>
                <w:spacing w:val="5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взятку</w:t>
            </w:r>
            <w:r w:rsidRPr="00CE4224">
              <w:rPr>
                <w:rFonts w:ascii="Cambria" w:hAnsi="Cambria"/>
                <w:spacing w:val="4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или</w:t>
            </w:r>
            <w:r w:rsidRPr="00CE4224">
              <w:rPr>
                <w:rFonts w:ascii="Cambria" w:hAnsi="Cambria"/>
                <w:spacing w:val="5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как</w:t>
            </w:r>
            <w:r w:rsidRPr="00CE4224">
              <w:rPr>
                <w:rFonts w:ascii="Cambria" w:hAnsi="Cambria"/>
                <w:spacing w:val="5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просьба</w:t>
            </w:r>
            <w:r w:rsidRPr="00CE4224">
              <w:rPr>
                <w:rFonts w:ascii="Cambria" w:hAnsi="Cambria"/>
                <w:spacing w:val="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даче</w:t>
            </w:r>
            <w:proofErr w:type="gramEnd"/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взятки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380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3.12.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Размещение на сайте образовательного учреждения нормативно-правовых актов, инструктивно-методических и иных материалов</w:t>
            </w:r>
            <w:r w:rsidRPr="00CE4224">
              <w:rPr>
                <w:rFonts w:ascii="Cambria" w:hAnsi="Cambria"/>
                <w:spacing w:val="2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pacing w:val="2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антикоррупционной</w:t>
            </w:r>
            <w:r w:rsidRPr="00CE4224">
              <w:rPr>
                <w:rFonts w:ascii="Cambria" w:hAnsi="Cambria"/>
                <w:spacing w:val="2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тематике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сфере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103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483" w:hanging="3971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4.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Меры,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направленные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повышение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профессионального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уровня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кадров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 xml:space="preserve">правовое 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просвещение</w:t>
            </w:r>
          </w:p>
        </w:tc>
      </w:tr>
      <w:tr w:rsidR="001B3FF2" w:rsidRPr="00CE4224">
        <w:trPr>
          <w:trHeight w:val="1103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4.1.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911"/>
                <w:tab w:val="left" w:pos="4111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Участие в курсах повышения квалификации, </w:t>
            </w: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семинарах,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конференциях,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других</w:t>
            </w:r>
          </w:p>
          <w:p w:rsidR="001B3FF2" w:rsidRPr="00CE4224" w:rsidRDefault="009F0D12" w:rsidP="00CE4224">
            <w:pPr>
              <w:pStyle w:val="TableParagraph"/>
              <w:tabs>
                <w:tab w:val="left" w:pos="2026"/>
                <w:tab w:val="left" w:pos="2743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мероприятиях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антикоррупционной тематике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9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По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плану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4.2.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237"/>
                <w:tab w:val="left" w:pos="1638"/>
                <w:tab w:val="left" w:pos="3539"/>
                <w:tab w:val="left" w:pos="4688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Участие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дистанционных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модулях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и </w:t>
            </w:r>
            <w:r w:rsidRPr="00CE4224">
              <w:rPr>
                <w:rFonts w:ascii="Cambria" w:hAnsi="Cambria"/>
                <w:sz w:val="24"/>
                <w:szCs w:val="24"/>
              </w:rPr>
              <w:t>вебинарах,</w:t>
            </w:r>
            <w:r w:rsidRPr="00CE4224">
              <w:rPr>
                <w:rFonts w:ascii="Cambria" w:hAnsi="Cambria"/>
                <w:spacing w:val="59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pacing w:val="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вопросам</w:t>
            </w:r>
            <w:r w:rsidRPr="00CE4224">
              <w:rPr>
                <w:rFonts w:ascii="Cambria" w:hAnsi="Cambria"/>
                <w:spacing w:val="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антикоррупционной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политики</w:t>
            </w:r>
            <w:proofErr w:type="gramEnd"/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2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9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По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плану</w:t>
            </w:r>
          </w:p>
        </w:tc>
      </w:tr>
    </w:tbl>
    <w:p w:rsidR="001B3FF2" w:rsidRPr="00CE4224" w:rsidRDefault="001B3FF2" w:rsidP="00CE4224">
      <w:pPr>
        <w:pStyle w:val="TableParagraph"/>
        <w:spacing w:line="240" w:lineRule="auto"/>
        <w:jc w:val="center"/>
        <w:rPr>
          <w:rFonts w:ascii="Cambria" w:hAnsi="Cambria"/>
          <w:sz w:val="24"/>
          <w:szCs w:val="24"/>
        </w:rPr>
        <w:sectPr w:rsidR="001B3FF2" w:rsidRPr="00CE4224">
          <w:type w:val="continuous"/>
          <w:pgSz w:w="11910" w:h="16840"/>
          <w:pgMar w:top="1100" w:right="141" w:bottom="83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 w:rsidRPr="00CE4224">
        <w:trPr>
          <w:trHeight w:val="830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584"/>
                <w:tab w:val="left" w:pos="2759"/>
                <w:tab w:val="left" w:pos="3239"/>
                <w:tab w:val="left" w:pos="3803"/>
                <w:tab w:val="left" w:pos="4705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Реализация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мероприятий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усилению антикоррупционной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деятельности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в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образовательном</w:t>
            </w:r>
            <w:proofErr w:type="gramEnd"/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655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4.4.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703"/>
                <w:tab w:val="left" w:pos="3517"/>
                <w:tab w:val="left" w:pos="4711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Проведение совещаний с работниками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образовательного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с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приглашением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сотрудников </w:t>
            </w:r>
            <w:r w:rsidRPr="00CE4224">
              <w:rPr>
                <w:rFonts w:ascii="Cambria" w:hAnsi="Cambria"/>
                <w:sz w:val="24"/>
                <w:szCs w:val="24"/>
              </w:rPr>
              <w:t>правоохранительных органов по вопросу противодействия</w:t>
            </w:r>
            <w:r w:rsidRPr="00CE4224">
              <w:rPr>
                <w:rFonts w:ascii="Cambria" w:hAnsi="Cambria"/>
                <w:spacing w:val="64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коррупции</w:t>
            </w:r>
            <w:r w:rsidRPr="00CE4224">
              <w:rPr>
                <w:rFonts w:ascii="Cambria" w:hAnsi="Cambria"/>
                <w:spacing w:val="65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65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сфере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образования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По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возможности</w:t>
            </w:r>
          </w:p>
        </w:tc>
      </w:tr>
      <w:tr w:rsidR="001B3FF2" w:rsidRPr="00CE4224">
        <w:trPr>
          <w:trHeight w:val="1103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4.5.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разъяснительной работы и оказание консультативной помощи работникам</w:t>
            </w:r>
            <w:r w:rsidRPr="00CE4224">
              <w:rPr>
                <w:rFonts w:ascii="Cambria" w:hAnsi="Cambria"/>
                <w:spacing w:val="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образовательного</w:t>
            </w:r>
            <w:r w:rsidRPr="00CE4224">
              <w:rPr>
                <w:rFonts w:ascii="Cambria" w:hAnsi="Cambria"/>
                <w:spacing w:val="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учреждения</w:t>
            </w:r>
            <w:r w:rsidRPr="00CE4224">
              <w:rPr>
                <w:rFonts w:ascii="Cambria" w:hAnsi="Cambria"/>
                <w:spacing w:val="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по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вопросам</w:t>
            </w:r>
            <w:proofErr w:type="gramEnd"/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противодействия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9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50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5.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Меры,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направленные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выявление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случаев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коррупционных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проявлений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5.1.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854"/>
                <w:tab w:val="left" w:pos="3878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Усиление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внутреннего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контроля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деятельности</w:t>
            </w:r>
            <w:r w:rsidRPr="00CE4224">
              <w:rPr>
                <w:rFonts w:ascii="Cambria" w:hAnsi="Cambria"/>
                <w:spacing w:val="2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работников</w:t>
            </w:r>
            <w:proofErr w:type="gramEnd"/>
            <w:r w:rsidRPr="00CE4224">
              <w:rPr>
                <w:rFonts w:ascii="Cambria" w:hAnsi="Cambria"/>
                <w:spacing w:val="2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образовательного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  <w:proofErr w:type="gramEnd"/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934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или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иных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правонарушений,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а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также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осуществление проверки таких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5.3.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744"/>
                <w:tab w:val="left" w:pos="3307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Проведение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служебных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расследований</w:t>
            </w:r>
          </w:p>
          <w:p w:rsidR="001B3FF2" w:rsidRPr="00CE4224" w:rsidRDefault="009F0D12" w:rsidP="00CE4224">
            <w:pPr>
              <w:pStyle w:val="TableParagraph"/>
              <w:tabs>
                <w:tab w:val="left" w:pos="1220"/>
                <w:tab w:val="left" w:pos="3181"/>
                <w:tab w:val="left" w:pos="4705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случаев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коррупционных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проявлений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в </w:t>
            </w:r>
            <w:r w:rsidRPr="00CE4224">
              <w:rPr>
                <w:rFonts w:ascii="Cambria" w:hAnsi="Cambria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5.4.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513"/>
                <w:tab w:val="left" w:pos="3125"/>
                <w:tab w:val="left" w:pos="3556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Доведение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информации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о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выявленных</w:t>
            </w:r>
            <w:proofErr w:type="spellEnd"/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случаях</w:t>
            </w:r>
            <w:proofErr w:type="gramEnd"/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коррупции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до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правоохранительных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104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5.5.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455"/>
                <w:tab w:val="left" w:pos="2658"/>
                <w:tab w:val="left" w:pos="2698"/>
                <w:tab w:val="left" w:pos="4710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Создание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системы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взаимодействия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с </w:t>
            </w:r>
            <w:r w:rsidR="00CE4224">
              <w:rPr>
                <w:rFonts w:ascii="Cambria" w:hAnsi="Cambria"/>
                <w:spacing w:val="-2"/>
                <w:sz w:val="24"/>
                <w:szCs w:val="24"/>
              </w:rPr>
              <w:t xml:space="preserve">подразделениям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правоохранительных</w:t>
            </w:r>
          </w:p>
          <w:p w:rsidR="001B3FF2" w:rsidRPr="00CE4224" w:rsidRDefault="009F0D12" w:rsidP="00CE4224">
            <w:pPr>
              <w:pStyle w:val="TableParagraph"/>
              <w:tabs>
                <w:tab w:val="left" w:pos="1576"/>
                <w:tab w:val="left" w:pos="3725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органов,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занимающихся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вопросами </w:t>
            </w:r>
            <w:r w:rsidRPr="00CE4224">
              <w:rPr>
                <w:rFonts w:ascii="Cambria" w:hAnsi="Cambria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1931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5.6.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или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иных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правонарушений,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а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также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осуществление проверки таких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551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794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Меры,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направленные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открытости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доступности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населения</w:t>
            </w:r>
          </w:p>
        </w:tc>
      </w:tr>
    </w:tbl>
    <w:p w:rsidR="001B3FF2" w:rsidRPr="00CE4224" w:rsidRDefault="001B3FF2" w:rsidP="00CE4224">
      <w:pPr>
        <w:pStyle w:val="TableParagraph"/>
        <w:spacing w:line="240" w:lineRule="auto"/>
        <w:rPr>
          <w:rFonts w:ascii="Cambria" w:hAnsi="Cambria"/>
          <w:b/>
          <w:sz w:val="24"/>
          <w:szCs w:val="24"/>
        </w:rPr>
        <w:sectPr w:rsidR="001B3FF2" w:rsidRPr="00CE4224">
          <w:type w:val="continuous"/>
          <w:pgSz w:w="11910" w:h="16840"/>
          <w:pgMar w:top="1100" w:right="141" w:bottom="699" w:left="1559" w:header="720" w:footer="720" w:gutter="0"/>
          <w:cols w:space="720"/>
        </w:sectPr>
      </w:pPr>
    </w:p>
    <w:tbl>
      <w:tblPr>
        <w:tblStyle w:val="TableNormal"/>
        <w:tblW w:w="1045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51"/>
        <w:gridCol w:w="2126"/>
        <w:gridCol w:w="2267"/>
      </w:tblGrid>
      <w:tr w:rsidR="001B3FF2" w:rsidRPr="00CE4224" w:rsidTr="00CE4224">
        <w:trPr>
          <w:trHeight w:val="1106"/>
        </w:trPr>
        <w:tc>
          <w:tcPr>
            <w:tcW w:w="10454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lastRenderedPageBreak/>
              <w:t>деятельности</w:t>
            </w:r>
            <w:proofErr w:type="gramEnd"/>
          </w:p>
          <w:p w:rsidR="001B3FF2" w:rsidRPr="00CE4224" w:rsidRDefault="009F0D12" w:rsidP="00CE4224">
            <w:pPr>
              <w:pStyle w:val="TableParagraph"/>
              <w:spacing w:line="240" w:lineRule="auto"/>
              <w:ind w:left="1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b/>
                <w:sz w:val="24"/>
                <w:szCs w:val="24"/>
              </w:rPr>
              <w:t>образовательного</w:t>
            </w:r>
            <w:proofErr w:type="gramEnd"/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учреждения,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укрепление</w:t>
            </w:r>
            <w:r w:rsidRPr="00CE4224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связи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</w:t>
            </w:r>
            <w:r w:rsidRPr="00CE4224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гражданским</w:t>
            </w:r>
            <w:r w:rsidRPr="00CE4224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обществом, стимулирование антикоррупционной активности общественности</w:t>
            </w:r>
          </w:p>
        </w:tc>
      </w:tr>
      <w:tr w:rsidR="001B3FF2" w:rsidRPr="00CE4224" w:rsidT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6.1.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Анализ хода реализации направлений Приоритетного</w:t>
            </w:r>
            <w:r w:rsidRPr="00CE4224">
              <w:rPr>
                <w:rFonts w:ascii="Cambria" w:hAnsi="Cambria"/>
                <w:spacing w:val="68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национального</w:t>
            </w:r>
            <w:r w:rsidRPr="00CE4224">
              <w:rPr>
                <w:rFonts w:ascii="Cambria" w:hAnsi="Cambria"/>
                <w:spacing w:val="7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проекта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«Образование» на Совете школы, педагогическом совете, совещаниях при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директоре.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30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школы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11" w:hanging="687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декабрь</w:t>
            </w:r>
            <w:proofErr w:type="gramEnd"/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текущего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 w:rsidT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6.2.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Размещение на сайте образовательного учреждения, информационном стенде списков победителей конкурсов, в том числе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64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рамках</w:t>
            </w:r>
            <w:proofErr w:type="gramEnd"/>
            <w:r w:rsidRPr="00CE4224">
              <w:rPr>
                <w:rFonts w:ascii="Cambria" w:hAnsi="Cambria"/>
                <w:spacing w:val="66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Приоритетного</w:t>
            </w:r>
            <w:r w:rsidRPr="00CE4224">
              <w:rPr>
                <w:rFonts w:ascii="Cambria" w:hAnsi="Cambria"/>
                <w:spacing w:val="65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национального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проекта</w:t>
            </w:r>
            <w:proofErr w:type="gramEnd"/>
            <w:r w:rsidRPr="00CE4224">
              <w:rPr>
                <w:rFonts w:ascii="Cambria" w:hAnsi="Cambria"/>
                <w:spacing w:val="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«Образование»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6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Мельникова.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после</w:t>
            </w:r>
            <w:proofErr w:type="gramEnd"/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объявления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результатов конкурса</w:t>
            </w:r>
          </w:p>
        </w:tc>
      </w:tr>
      <w:tr w:rsidR="001B3FF2" w:rsidRPr="00CE4224" w:rsidTr="00CE4224">
        <w:trPr>
          <w:trHeight w:val="828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6.3.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tabs>
                <w:tab w:val="left" w:pos="1273"/>
                <w:tab w:val="left" w:pos="2623"/>
                <w:tab w:val="left" w:pos="3863"/>
              </w:tabs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Оказание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содействия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средствам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массовой </w:t>
            </w:r>
            <w:r w:rsidRPr="00CE4224">
              <w:rPr>
                <w:rFonts w:ascii="Cambria" w:hAnsi="Cambria"/>
                <w:sz w:val="24"/>
                <w:szCs w:val="24"/>
              </w:rPr>
              <w:t>информации</w:t>
            </w:r>
            <w:r w:rsidRPr="00CE4224">
              <w:rPr>
                <w:rFonts w:ascii="Cambria" w:hAnsi="Cambria"/>
                <w:spacing w:val="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освещении</w:t>
            </w:r>
            <w:r w:rsidRPr="00CE4224">
              <w:rPr>
                <w:rFonts w:ascii="Cambria" w:hAnsi="Cambria"/>
                <w:spacing w:val="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мер,</w:t>
            </w:r>
            <w:r w:rsidRPr="00CE4224">
              <w:rPr>
                <w:rFonts w:ascii="Cambria" w:hAnsi="Cambria"/>
                <w:spacing w:val="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принимаемых</w:t>
            </w:r>
            <w:r w:rsidR="00CE422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противодействию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570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220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Осуществление экспертизы обращений граждан, в том числе повторных, с точки зрения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наличия</w:t>
            </w:r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сведений</w:t>
            </w:r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</w:t>
            </w:r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фактах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коррупции и проверки наличия фактов, указанных в обращениях. Организация работы по проведению мониторинга информации, содержащейся</w:t>
            </w:r>
            <w:r w:rsidRPr="00CE4224">
              <w:rPr>
                <w:rFonts w:ascii="Cambria" w:hAnsi="Cambria"/>
                <w:spacing w:val="53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53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поступающих</w:t>
            </w:r>
            <w:r w:rsidRPr="00CE4224">
              <w:rPr>
                <w:rFonts w:ascii="Cambria" w:hAnsi="Cambria"/>
                <w:spacing w:val="56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обращениях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граждан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6.5.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tabs>
                <w:tab w:val="left" w:pos="1834"/>
                <w:tab w:val="left" w:pos="2794"/>
                <w:tab w:val="left" w:pos="3007"/>
              </w:tabs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Совершенствование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Интернет-ресурсов, локальных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сетей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образовательного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  <w:proofErr w:type="gramEnd"/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9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Мельникова.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1103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6.6.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Обеспечение электронного взаимодействия с управлением образования, органами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местного</w:t>
            </w:r>
            <w:r w:rsidRPr="00CE4224">
              <w:rPr>
                <w:rFonts w:ascii="Cambria" w:hAnsi="Cambria"/>
                <w:spacing w:val="62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самоуправления</w:t>
            </w:r>
            <w:r w:rsidRPr="00CE4224">
              <w:rPr>
                <w:rFonts w:ascii="Cambria" w:hAnsi="Cambria"/>
                <w:spacing w:val="62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района,</w:t>
            </w:r>
            <w:r w:rsidRPr="00CE4224">
              <w:rPr>
                <w:rFonts w:ascii="Cambria" w:hAnsi="Cambria"/>
                <w:spacing w:val="62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другими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образовательными</w:t>
            </w:r>
            <w:proofErr w:type="gramEnd"/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учреждениями.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3312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6.7.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tabs>
                <w:tab w:val="left" w:pos="1158"/>
                <w:tab w:val="left" w:pos="3009"/>
                <w:tab w:val="left" w:pos="3368"/>
              </w:tabs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эффективного </w:t>
            </w:r>
            <w:r w:rsidRPr="00CE4224">
              <w:rPr>
                <w:rFonts w:ascii="Cambria" w:hAnsi="Cambria"/>
                <w:sz w:val="24"/>
                <w:szCs w:val="24"/>
              </w:rPr>
              <w:t>функционирования постоянно действующих каналов связи образовательного учреждения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 населением (прямые телефонные линии, Интернет- приемные, телефоны доверия, личный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прием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руководителем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для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обращения граждан о злоупотреблениях должностных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лиц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работников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образовательного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учреждения и другие каналы связи), </w:t>
            </w: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назначение</w:t>
            </w:r>
            <w:r w:rsidRPr="00CE4224">
              <w:rPr>
                <w:rFonts w:ascii="Cambria" w:hAnsi="Cambria"/>
                <w:spacing w:val="68"/>
                <w:w w:val="150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ответственного</w:t>
            </w:r>
            <w:proofErr w:type="gramEnd"/>
            <w:r w:rsidRPr="00CE4224">
              <w:rPr>
                <w:rFonts w:ascii="Cambria" w:hAnsi="Cambria"/>
                <w:spacing w:val="69"/>
                <w:w w:val="150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z w:val="24"/>
                <w:szCs w:val="24"/>
              </w:rPr>
              <w:t>за</w:t>
            </w:r>
            <w:r w:rsidRPr="00CE4224">
              <w:rPr>
                <w:rFonts w:ascii="Cambria" w:hAnsi="Cambria"/>
                <w:spacing w:val="69"/>
                <w:w w:val="150"/>
                <w:sz w:val="24"/>
                <w:szCs w:val="24"/>
              </w:rPr>
              <w:t xml:space="preserve">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ведение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приема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 xml:space="preserve"> таких сообщений и передачу таких сообщений руководителю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830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6.8.</w:t>
            </w:r>
          </w:p>
        </w:tc>
        <w:tc>
          <w:tcPr>
            <w:tcW w:w="5351" w:type="dxa"/>
          </w:tcPr>
          <w:p w:rsidR="001B3FF2" w:rsidRPr="00CE4224" w:rsidRDefault="009F0D12" w:rsidP="00CE4224">
            <w:pPr>
              <w:pStyle w:val="TableParagraph"/>
              <w:tabs>
                <w:tab w:val="left" w:pos="1312"/>
                <w:tab w:val="left" w:pos="1503"/>
                <w:tab w:val="left" w:pos="1896"/>
                <w:tab w:val="left" w:pos="2792"/>
                <w:tab w:val="left" w:pos="3719"/>
                <w:tab w:val="left" w:pos="3787"/>
                <w:tab w:val="left" w:pos="4266"/>
                <w:tab w:val="left" w:pos="4702"/>
              </w:tabs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Разработка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опубликование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планов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–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графиков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размещения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заказов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сайте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образовательного</w:t>
            </w:r>
            <w:proofErr w:type="gramEnd"/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42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98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 w:rsidTr="00CE4224">
        <w:trPr>
          <w:trHeight w:val="1379"/>
        </w:trPr>
        <w:tc>
          <w:tcPr>
            <w:tcW w:w="10454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3883" w:hanging="3534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7.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Организация</w:t>
            </w:r>
            <w:r w:rsidRPr="00CE4224">
              <w:rPr>
                <w:rFonts w:ascii="Cambria" w:hAnsi="Cambria"/>
                <w:b/>
                <w:spacing w:val="-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проведения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антикоррупционной</w:t>
            </w:r>
            <w:r w:rsidRPr="00CE4224">
              <w:rPr>
                <w:rFonts w:ascii="Cambria" w:hAnsi="Cambria"/>
                <w:b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экспертизы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нормативных</w:t>
            </w:r>
            <w:r w:rsidRPr="00CE4224">
              <w:rPr>
                <w:rFonts w:ascii="Cambria" w:hAnsi="Cambria"/>
                <w:b/>
                <w:spacing w:val="-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правовых актов и их проектов.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left="2592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Иные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противодействию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коррупции</w:t>
            </w:r>
          </w:p>
        </w:tc>
      </w:tr>
    </w:tbl>
    <w:p w:rsidR="001B3FF2" w:rsidRPr="00CE4224" w:rsidRDefault="001B3FF2" w:rsidP="00CE4224">
      <w:pPr>
        <w:pStyle w:val="TableParagraph"/>
        <w:spacing w:line="240" w:lineRule="auto"/>
        <w:rPr>
          <w:rFonts w:ascii="Cambria" w:hAnsi="Cambria"/>
          <w:b/>
          <w:sz w:val="24"/>
          <w:szCs w:val="24"/>
        </w:rPr>
        <w:sectPr w:rsidR="001B3FF2" w:rsidRPr="00CE4224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 w:rsidRPr="00CE4224">
        <w:trPr>
          <w:trHeight w:val="1382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288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Первичный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анализ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проектов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локальных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актов и действующих локальных актов на предмет наличия коррупциогенных факторов и приведение</w:t>
            </w:r>
            <w:r w:rsidRPr="00CE4224">
              <w:rPr>
                <w:rFonts w:ascii="Cambria" w:hAnsi="Cambria"/>
                <w:spacing w:val="51"/>
                <w:w w:val="15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их</w:t>
            </w:r>
            <w:r w:rsidRPr="00CE4224">
              <w:rPr>
                <w:rFonts w:ascii="Cambria" w:hAnsi="Cambria"/>
                <w:spacing w:val="53"/>
                <w:w w:val="15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51"/>
                <w:w w:val="15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z w:val="24"/>
                <w:szCs w:val="24"/>
              </w:rPr>
              <w:t>соответствие</w:t>
            </w:r>
            <w:r w:rsidRPr="00CE4224">
              <w:rPr>
                <w:rFonts w:ascii="Cambria" w:hAnsi="Cambria"/>
                <w:spacing w:val="52"/>
                <w:w w:val="15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с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288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законодательством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02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постоянно</w:t>
            </w:r>
            <w:proofErr w:type="gramEnd"/>
          </w:p>
        </w:tc>
      </w:tr>
      <w:tr w:rsidR="001B3FF2" w:rsidRPr="00CE4224">
        <w:trPr>
          <w:trHeight w:val="551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7.2.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1614"/>
                <w:tab w:val="left" w:pos="2537"/>
                <w:tab w:val="left" w:pos="2992"/>
              </w:tabs>
              <w:spacing w:line="240" w:lineRule="auto"/>
              <w:ind w:right="288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Составление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планов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="00CE4224">
              <w:rPr>
                <w:rFonts w:ascii="Cambria" w:hAnsi="Cambria"/>
                <w:spacing w:val="-5"/>
                <w:sz w:val="24"/>
                <w:szCs w:val="24"/>
              </w:rPr>
              <w:t>п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противодействию</w:t>
            </w:r>
            <w:proofErr w:type="spellEnd"/>
          </w:p>
          <w:p w:rsidR="001B3FF2" w:rsidRPr="00CE4224" w:rsidRDefault="009F0D12" w:rsidP="00CE4224">
            <w:pPr>
              <w:pStyle w:val="TableParagraph"/>
              <w:spacing w:line="240" w:lineRule="auto"/>
              <w:ind w:right="288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коррупции</w:t>
            </w:r>
            <w:proofErr w:type="gramEnd"/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образовательном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5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597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1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раз в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год</w:t>
            </w:r>
          </w:p>
        </w:tc>
      </w:tr>
      <w:tr w:rsidR="001B3FF2" w:rsidRPr="00CE4224">
        <w:trPr>
          <w:trHeight w:val="827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738" w:hanging="1638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8.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Меры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по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правовому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просвещению</w:t>
            </w:r>
            <w:r w:rsidRPr="00CE4224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антикоррупционной</w:t>
            </w:r>
            <w:r w:rsidRPr="00CE4224">
              <w:rPr>
                <w:rFonts w:ascii="Cambria" w:hAnsi="Cambria"/>
                <w:b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компетентности сотрудников, обучающихся, их родителей</w:t>
            </w:r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086"/>
                <w:tab w:val="left" w:pos="2868"/>
                <w:tab w:val="left" w:pos="4701"/>
              </w:tabs>
              <w:spacing w:line="240" w:lineRule="auto"/>
              <w:ind w:right="146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Организация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проведение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 xml:space="preserve">к </w:t>
            </w:r>
            <w:r w:rsidRPr="00CE4224">
              <w:rPr>
                <w:rFonts w:ascii="Cambria" w:hAnsi="Cambria"/>
                <w:sz w:val="24"/>
                <w:szCs w:val="24"/>
              </w:rPr>
              <w:t>Международному дню борьбы с коррупцией (9 декабря) мероприятий, направленных на формирование</w:t>
            </w:r>
            <w:r w:rsidRPr="00CE4224">
              <w:rPr>
                <w:rFonts w:ascii="Cambria" w:hAnsi="Cambria"/>
                <w:spacing w:val="49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52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обществе</w:t>
            </w:r>
            <w:r w:rsidRPr="00CE4224">
              <w:rPr>
                <w:rFonts w:ascii="Cambria" w:hAnsi="Cambria"/>
                <w:spacing w:val="51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нетерпимости</w:t>
            </w:r>
            <w:r w:rsidRPr="00CE4224">
              <w:rPr>
                <w:rFonts w:ascii="Cambria" w:hAnsi="Cambria"/>
                <w:spacing w:val="51"/>
                <w:w w:val="15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к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коррупционному</w:t>
            </w:r>
            <w:proofErr w:type="gramEnd"/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84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Ноябрь-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декабрь</w:t>
            </w:r>
          </w:p>
        </w:tc>
      </w:tr>
      <w:tr w:rsidR="001B3FF2" w:rsidRPr="00CE4224">
        <w:trPr>
          <w:trHeight w:val="1655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8.2.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jc w:val="both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месячника гражданской сознательности "Мой выбор" (в т.ч. проведение классных часов, тематических конкурсов среди обучающихся по правам ребенка,</w:t>
            </w:r>
            <w:bookmarkStart w:id="0" w:name="_GoBack"/>
            <w:bookmarkEnd w:id="0"/>
            <w:r w:rsidRPr="00CE4224">
              <w:rPr>
                <w:rFonts w:ascii="Cambria" w:hAnsi="Cambria"/>
                <w:spacing w:val="7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общешкольных</w:t>
            </w:r>
            <w:r w:rsidRPr="00CE4224">
              <w:rPr>
                <w:rFonts w:ascii="Cambria" w:hAnsi="Cambria"/>
                <w:spacing w:val="51"/>
                <w:w w:val="150"/>
                <w:sz w:val="24"/>
                <w:szCs w:val="24"/>
              </w:rPr>
              <w:t xml:space="preserve">  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родительских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собраний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т.д.)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88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Январь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8.3.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Изготовление памяток для</w:t>
            </w:r>
            <w:r w:rsidRPr="00CE4224">
              <w:rPr>
                <w:rFonts w:ascii="Cambria" w:hAnsi="Cambria"/>
                <w:spacing w:val="2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родителей ("Если у</w:t>
            </w:r>
            <w:r w:rsidRPr="00CE4224">
              <w:rPr>
                <w:rFonts w:ascii="Cambria" w:hAnsi="Cambria"/>
                <w:spacing w:val="2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Вас</w:t>
            </w:r>
            <w:r w:rsidRPr="00CE4224">
              <w:rPr>
                <w:rFonts w:ascii="Cambria" w:hAnsi="Cambria"/>
                <w:spacing w:val="3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требуют</w:t>
            </w:r>
            <w:r w:rsidRPr="00CE4224">
              <w:rPr>
                <w:rFonts w:ascii="Cambria" w:hAnsi="Cambria"/>
                <w:spacing w:val="3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взятку",</w:t>
            </w:r>
            <w:r w:rsidRPr="00CE4224">
              <w:rPr>
                <w:rFonts w:ascii="Cambria" w:hAnsi="Cambria"/>
                <w:spacing w:val="3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"Это</w:t>
            </w:r>
            <w:r w:rsidRPr="00CE4224">
              <w:rPr>
                <w:rFonts w:ascii="Cambria" w:hAnsi="Cambria"/>
                <w:spacing w:val="3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важно</w:t>
            </w:r>
            <w:r w:rsidRPr="00CE4224">
              <w:rPr>
                <w:rFonts w:ascii="Cambria" w:hAnsi="Cambria"/>
                <w:spacing w:val="3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знать"</w:t>
            </w:r>
            <w:r w:rsidRPr="00CE4224">
              <w:rPr>
                <w:rFonts w:ascii="Cambria" w:hAnsi="Cambria"/>
                <w:spacing w:val="3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10"/>
                <w:sz w:val="24"/>
                <w:szCs w:val="24"/>
              </w:rPr>
              <w:t>и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т.п.)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B3FF2" w:rsidRPr="00CE4224">
        <w:trPr>
          <w:trHeight w:val="551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8.4.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tabs>
                <w:tab w:val="left" w:pos="2123"/>
                <w:tab w:val="left" w:pos="3867"/>
              </w:tabs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Проведение</w:t>
            </w:r>
            <w:r w:rsidRPr="00CE4224"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выставкирисунков</w:t>
            </w:r>
            <w:proofErr w:type="spellEnd"/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обучающихся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"Я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мои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права"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Учитель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ИЗО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712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Декабрь</w:t>
            </w:r>
          </w:p>
        </w:tc>
      </w:tr>
      <w:tr w:rsidR="001B3FF2" w:rsidRPr="00CE4224">
        <w:trPr>
          <w:trHeight w:val="1382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8.5.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Книжные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выставки: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«Права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ребёнка»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«Наши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права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–наши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обязанности»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«Право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образование»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«Закон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твоей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жизни»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Библиотекарь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–.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Ноябрь</w:t>
            </w:r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8.6.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Беседы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детьми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темы: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«Быть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честным»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«Не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службу,</w:t>
            </w:r>
            <w:r w:rsidRPr="00CE4224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дружбу»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«Своего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спасибо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жалей,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чужого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жди»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right="146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«Хорошо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тому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делать добро, кто его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помнит»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61" w:firstLine="1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классные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руководители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1-9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>
        <w:trPr>
          <w:trHeight w:val="275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287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t>9.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Доступность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информации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системе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9.1.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Размещение</w:t>
            </w:r>
            <w:r w:rsidRPr="00CE4224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на</w:t>
            </w:r>
            <w:r w:rsidRPr="00CE4224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сайте</w:t>
            </w:r>
            <w:r w:rsidRPr="00CE4224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ОУ</w:t>
            </w:r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нормативно- правовых и локальных актов: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течении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учебного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>
        <w:trPr>
          <w:trHeight w:val="827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9.2.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Размещение на информационном стенде Лицензии,</w:t>
            </w:r>
            <w:r w:rsidRPr="00CE4224">
              <w:rPr>
                <w:rFonts w:ascii="Cambria" w:hAnsi="Cambria"/>
                <w:spacing w:val="-1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свидетельства</w:t>
            </w:r>
            <w:r w:rsidRPr="00CE4224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</w:t>
            </w:r>
            <w:r w:rsidRPr="00CE4224">
              <w:rPr>
                <w:rFonts w:ascii="Cambria" w:hAnsi="Cambria"/>
                <w:spacing w:val="-1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аккредитации,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устава</w:t>
            </w:r>
            <w:proofErr w:type="gramEnd"/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Сентябрь</w:t>
            </w:r>
          </w:p>
        </w:tc>
      </w:tr>
    </w:tbl>
    <w:p w:rsidR="001B3FF2" w:rsidRPr="00CE4224" w:rsidRDefault="001B3FF2" w:rsidP="00CE4224">
      <w:pPr>
        <w:pStyle w:val="TableParagraph"/>
        <w:spacing w:line="240" w:lineRule="auto"/>
        <w:rPr>
          <w:rFonts w:ascii="Cambria" w:hAnsi="Cambria"/>
          <w:sz w:val="24"/>
          <w:szCs w:val="24"/>
        </w:rPr>
        <w:sectPr w:rsidR="001B3FF2" w:rsidRPr="00CE4224">
          <w:type w:val="continuous"/>
          <w:pgSz w:w="11910" w:h="16840"/>
          <w:pgMar w:top="1100" w:right="141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30"/>
        <w:gridCol w:w="2126"/>
        <w:gridCol w:w="2267"/>
      </w:tblGrid>
      <w:tr w:rsidR="001B3FF2" w:rsidRPr="00CE4224">
        <w:trPr>
          <w:trHeight w:val="275"/>
        </w:trPr>
        <w:tc>
          <w:tcPr>
            <w:tcW w:w="10033" w:type="dxa"/>
            <w:gridSpan w:val="4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7"/>
              <w:rPr>
                <w:rFonts w:ascii="Cambria" w:hAnsi="Cambria"/>
                <w:b/>
                <w:sz w:val="24"/>
                <w:szCs w:val="24"/>
              </w:rPr>
            </w:pPr>
            <w:r w:rsidRPr="00CE4224">
              <w:rPr>
                <w:rFonts w:ascii="Cambria" w:hAnsi="Cambria"/>
                <w:b/>
                <w:sz w:val="24"/>
                <w:szCs w:val="24"/>
              </w:rPr>
              <w:lastRenderedPageBreak/>
              <w:t>10</w:t>
            </w:r>
            <w:r w:rsidRPr="00CE4224">
              <w:rPr>
                <w:rFonts w:ascii="Cambria" w:hAnsi="Cambria"/>
                <w:sz w:val="24"/>
                <w:szCs w:val="24"/>
              </w:rPr>
              <w:t>.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Взаимодействие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ОУ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родителей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(законных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представителей)</w:t>
            </w:r>
            <w:r w:rsidRPr="00CE4224">
              <w:rPr>
                <w:rFonts w:ascii="Cambria" w:hAnsi="Cambria"/>
                <w:b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z w:val="24"/>
                <w:szCs w:val="24"/>
              </w:rPr>
              <w:t>обучающихся</w:t>
            </w:r>
            <w:r w:rsidRPr="00CE4224">
              <w:rPr>
                <w:rFonts w:ascii="Cambria" w:hAnsi="Cambria"/>
                <w:b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b/>
                <w:spacing w:val="-5"/>
                <w:sz w:val="24"/>
                <w:szCs w:val="24"/>
              </w:rPr>
              <w:t>ОУ</w:t>
            </w:r>
          </w:p>
        </w:tc>
      </w:tr>
      <w:tr w:rsidR="001B3FF2" w:rsidRPr="00CE4224">
        <w:trPr>
          <w:trHeight w:val="551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10.1.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Информирование</w:t>
            </w:r>
            <w:r w:rsidRPr="00CE4224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родителей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(законных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представителей</w:t>
            </w:r>
            <w:proofErr w:type="gramEnd"/>
            <w:r w:rsidRPr="00CE4224">
              <w:rPr>
                <w:rFonts w:ascii="Cambria" w:hAnsi="Cambria"/>
                <w:sz w:val="24"/>
                <w:szCs w:val="24"/>
              </w:rPr>
              <w:t>)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о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правилах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приема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>
        <w:trPr>
          <w:trHeight w:val="1656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10.2.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Проведение ежегодного опроса родителей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(законных</w:t>
            </w:r>
            <w:r w:rsidRPr="00CE4224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представителей) обучающихся,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воспитанников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целью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определения</w:t>
            </w:r>
            <w:proofErr w:type="gramEnd"/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степени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их</w:t>
            </w:r>
            <w:r w:rsidRPr="00CE4224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удовлетворенности работой ОУ,</w:t>
            </w:r>
            <w:r w:rsidRPr="00CE4224">
              <w:rPr>
                <w:rFonts w:ascii="Cambria" w:hAnsi="Cambria"/>
                <w:spacing w:val="40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качеством предоставляемых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2126" w:type="dxa"/>
          </w:tcPr>
          <w:p w:rsidR="001B3FF2" w:rsidRPr="00CE4224" w:rsidRDefault="001B3FF2" w:rsidP="00CE4224">
            <w:pPr>
              <w:pStyle w:val="TableParagraph"/>
              <w:spacing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сентябрь</w:t>
            </w:r>
            <w:proofErr w:type="gramEnd"/>
          </w:p>
        </w:tc>
      </w:tr>
      <w:tr w:rsidR="001B3FF2" w:rsidRPr="00CE4224">
        <w:trPr>
          <w:trHeight w:val="275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10.3.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функционирования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сайта</w:t>
            </w:r>
            <w:r w:rsidRPr="00CE4224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ОУ,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Мельникова</w:t>
            </w:r>
            <w:r w:rsidRPr="00CE4224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С.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5"/>
                <w:sz w:val="24"/>
                <w:szCs w:val="24"/>
              </w:rPr>
              <w:t>А.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>
        <w:trPr>
          <w:trHeight w:val="1103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10.4.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Организация</w:t>
            </w:r>
            <w:r w:rsidRPr="00CE4224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работы</w:t>
            </w:r>
            <w:r w:rsidRPr="00CE4224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Управляющего</w:t>
            </w:r>
            <w:r w:rsidRPr="00CE4224">
              <w:rPr>
                <w:rFonts w:ascii="Cambria" w:hAnsi="Cambria"/>
                <w:spacing w:val="-14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совета школы, обладающего полномочиями по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распределению</w:t>
            </w:r>
            <w:proofErr w:type="gramEnd"/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средств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стимулирующей части фонда оплаты труда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  <w:tr w:rsidR="001B3FF2" w:rsidRPr="00CE4224">
        <w:trPr>
          <w:trHeight w:val="1658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Обеспечение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информационной</w:t>
            </w:r>
            <w:r w:rsidRPr="00CE4224">
              <w:rPr>
                <w:rFonts w:ascii="Cambria" w:hAnsi="Cambria"/>
                <w:spacing w:val="-15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безопасности в отношении экзаменационных материалов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школы.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 xml:space="preserve">В период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проведения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государственной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(итоговой </w:t>
            </w:r>
            <w:r w:rsidRPr="00CE4224">
              <w:rPr>
                <w:rFonts w:ascii="Cambria" w:hAnsi="Cambria"/>
                <w:sz w:val="24"/>
                <w:szCs w:val="24"/>
              </w:rPr>
              <w:t xml:space="preserve">аттестации), 3 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квартал</w:t>
            </w:r>
          </w:p>
        </w:tc>
      </w:tr>
      <w:tr w:rsidR="001B3FF2" w:rsidRPr="00CE4224">
        <w:trPr>
          <w:trHeight w:val="1379"/>
        </w:trPr>
        <w:tc>
          <w:tcPr>
            <w:tcW w:w="71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>10.6.</w:t>
            </w:r>
          </w:p>
        </w:tc>
        <w:tc>
          <w:tcPr>
            <w:tcW w:w="4930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Организация систематического контроля за получением, учетом, хранением, заполнением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и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порядком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выдачи</w:t>
            </w:r>
            <w:r w:rsidRPr="00CE4224">
              <w:rPr>
                <w:rFonts w:ascii="Cambria" w:hAnsi="Cambria"/>
                <w:spacing w:val="-11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документов государственного образца об основном</w:t>
            </w:r>
          </w:p>
          <w:p w:rsidR="001B3FF2" w:rsidRPr="00CE4224" w:rsidRDefault="009F0D12" w:rsidP="00CE4224">
            <w:pPr>
              <w:pStyle w:val="TableParagraph"/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4224">
              <w:rPr>
                <w:rFonts w:ascii="Cambria" w:hAnsi="Cambria"/>
                <w:sz w:val="24"/>
                <w:szCs w:val="24"/>
              </w:rPr>
              <w:t>общем</w:t>
            </w:r>
            <w:proofErr w:type="gramEnd"/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2126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4"/>
              <w:jc w:val="center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Директор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2267" w:type="dxa"/>
          </w:tcPr>
          <w:p w:rsidR="001B3FF2" w:rsidRPr="00CE4224" w:rsidRDefault="009F0D12" w:rsidP="00CE4224">
            <w:pPr>
              <w:pStyle w:val="TableParagraph"/>
              <w:spacing w:line="240" w:lineRule="auto"/>
              <w:ind w:left="109"/>
              <w:rPr>
                <w:rFonts w:ascii="Cambria" w:hAnsi="Cambria"/>
                <w:sz w:val="24"/>
                <w:szCs w:val="24"/>
              </w:rPr>
            </w:pPr>
            <w:r w:rsidRPr="00CE4224">
              <w:rPr>
                <w:rFonts w:ascii="Cambria" w:hAnsi="Cambria"/>
                <w:sz w:val="24"/>
                <w:szCs w:val="24"/>
              </w:rPr>
              <w:t>В</w:t>
            </w:r>
            <w:r w:rsidRPr="00CE422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z w:val="24"/>
                <w:szCs w:val="24"/>
              </w:rPr>
              <w:t>течение</w:t>
            </w:r>
            <w:r w:rsidRPr="00CE422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CE4224">
              <w:rPr>
                <w:rFonts w:ascii="Cambria" w:hAnsi="Cambria"/>
                <w:spacing w:val="-4"/>
                <w:sz w:val="24"/>
                <w:szCs w:val="24"/>
              </w:rPr>
              <w:t>года</w:t>
            </w:r>
          </w:p>
        </w:tc>
      </w:tr>
    </w:tbl>
    <w:p w:rsidR="009F0D12" w:rsidRPr="00CE4224" w:rsidRDefault="009F0D12" w:rsidP="00CE4224">
      <w:pPr>
        <w:rPr>
          <w:rFonts w:ascii="Cambria" w:hAnsi="Cambria"/>
          <w:sz w:val="24"/>
          <w:szCs w:val="24"/>
        </w:rPr>
      </w:pPr>
    </w:p>
    <w:sectPr w:rsidR="009F0D12" w:rsidRPr="00CE4224">
      <w:type w:val="continuous"/>
      <w:pgSz w:w="11910" w:h="16840"/>
      <w:pgMar w:top="1100" w:right="141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4AF"/>
    <w:multiLevelType w:val="hybridMultilevel"/>
    <w:tmpl w:val="99ACC914"/>
    <w:lvl w:ilvl="0" w:tplc="7A126A62">
      <w:start w:val="2"/>
      <w:numFmt w:val="decimal"/>
      <w:lvlText w:val="%1."/>
      <w:lvlJc w:val="left"/>
      <w:pPr>
        <w:ind w:left="2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2F22EE0">
      <w:numFmt w:val="bullet"/>
      <w:lvlText w:val="•"/>
      <w:lvlJc w:val="left"/>
      <w:pPr>
        <w:ind w:left="1218" w:hanging="213"/>
      </w:pPr>
      <w:rPr>
        <w:rFonts w:hint="default"/>
        <w:lang w:val="ru-RU" w:eastAsia="en-US" w:bidi="ar-SA"/>
      </w:rPr>
    </w:lvl>
    <w:lvl w:ilvl="2" w:tplc="BE64AAA0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3544CCB8">
      <w:numFmt w:val="bullet"/>
      <w:lvlText w:val="•"/>
      <w:lvlJc w:val="left"/>
      <w:pPr>
        <w:ind w:left="3215" w:hanging="213"/>
      </w:pPr>
      <w:rPr>
        <w:rFonts w:hint="default"/>
        <w:lang w:val="ru-RU" w:eastAsia="en-US" w:bidi="ar-SA"/>
      </w:rPr>
    </w:lvl>
    <w:lvl w:ilvl="4" w:tplc="29588452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5" w:tplc="B5F02A62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79E83504">
      <w:numFmt w:val="bullet"/>
      <w:lvlText w:val="•"/>
      <w:lvlJc w:val="left"/>
      <w:pPr>
        <w:ind w:left="6211" w:hanging="213"/>
      </w:pPr>
      <w:rPr>
        <w:rFonts w:hint="default"/>
        <w:lang w:val="ru-RU" w:eastAsia="en-US" w:bidi="ar-SA"/>
      </w:rPr>
    </w:lvl>
    <w:lvl w:ilvl="7" w:tplc="23A264DA">
      <w:numFmt w:val="bullet"/>
      <w:lvlText w:val="•"/>
      <w:lvlJc w:val="left"/>
      <w:pPr>
        <w:ind w:left="7210" w:hanging="213"/>
      </w:pPr>
      <w:rPr>
        <w:rFonts w:hint="default"/>
        <w:lang w:val="ru-RU" w:eastAsia="en-US" w:bidi="ar-SA"/>
      </w:rPr>
    </w:lvl>
    <w:lvl w:ilvl="8" w:tplc="5C36F1EC">
      <w:numFmt w:val="bullet"/>
      <w:lvlText w:val="•"/>
      <w:lvlJc w:val="left"/>
      <w:pPr>
        <w:ind w:left="8209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FF2"/>
    <w:rsid w:val="001B3FF2"/>
    <w:rsid w:val="008D092C"/>
    <w:rsid w:val="009F0D12"/>
    <w:rsid w:val="00C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D2ED26-B966-49CB-934C-510391C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1"/>
    <w:semiHidden/>
    <w:unhideWhenUsed/>
    <w:qFormat/>
    <w:rsid w:val="00CE4224"/>
    <w:pPr>
      <w:ind w:left="1360" w:right="3405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704" w:hanging="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30">
    <w:name w:val="Заголовок 3 Знак"/>
    <w:basedOn w:val="a0"/>
    <w:link w:val="3"/>
    <w:uiPriority w:val="1"/>
    <w:semiHidden/>
    <w:rsid w:val="00CE422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uiPriority w:val="99"/>
    <w:semiHidden/>
    <w:unhideWhenUsed/>
    <w:rsid w:val="00CE4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bol_gsosh@orel-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3</cp:revision>
  <dcterms:created xsi:type="dcterms:W3CDTF">2025-07-08T17:23:00Z</dcterms:created>
  <dcterms:modified xsi:type="dcterms:W3CDTF">2025-07-11T08:17:00Z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