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93" w:rsidRDefault="009E2493" w:rsidP="009E249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9E2493" w:rsidRDefault="009E2493" w:rsidP="009E249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основной образовательной программе основного общего образования,</w:t>
      </w:r>
    </w:p>
    <w:p w:rsidR="009E2493" w:rsidRDefault="009E2493" w:rsidP="009E2493">
      <w:pPr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утвержденной</w:t>
      </w:r>
      <w:proofErr w:type="gramEnd"/>
      <w:r>
        <w:rPr>
          <w:rFonts w:ascii="Times New Roman" w:hAnsi="Times New Roman"/>
        </w:rPr>
        <w:t xml:space="preserve"> приказом «МБОУ </w:t>
      </w:r>
      <w:proofErr w:type="spellStart"/>
      <w:r>
        <w:rPr>
          <w:rFonts w:ascii="Times New Roman" w:hAnsi="Times New Roman"/>
        </w:rPr>
        <w:t>Гнездиловская</w:t>
      </w:r>
      <w:proofErr w:type="spellEnd"/>
      <w:r>
        <w:rPr>
          <w:rFonts w:ascii="Times New Roman" w:hAnsi="Times New Roman"/>
        </w:rPr>
        <w:t xml:space="preserve"> СОШ»</w:t>
      </w:r>
    </w:p>
    <w:p w:rsidR="009E2493" w:rsidRDefault="009E2493" w:rsidP="009E249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 № 59 – ОД</w:t>
      </w:r>
    </w:p>
    <w:p w:rsidR="009E2493" w:rsidRDefault="009E2493" w:rsidP="009E249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от 31.08.2023 г.</w:t>
      </w:r>
    </w:p>
    <w:p w:rsidR="009E2493" w:rsidRDefault="009E2493" w:rsidP="009E2493">
      <w:pPr>
        <w:rPr>
          <w:rFonts w:ascii="Times New Roman" w:hAnsi="Times New Roman"/>
        </w:rPr>
      </w:pPr>
    </w:p>
    <w:p w:rsidR="009E2493" w:rsidRDefault="009E2493" w:rsidP="009E2493">
      <w:pPr>
        <w:jc w:val="center"/>
        <w:rPr>
          <w:rFonts w:ascii="Times New Roman" w:hAnsi="Times New Roman"/>
          <w:b/>
          <w:sz w:val="40"/>
          <w:szCs w:val="40"/>
        </w:rPr>
      </w:pPr>
    </w:p>
    <w:p w:rsidR="009E2493" w:rsidRDefault="009E2493" w:rsidP="009E2493">
      <w:pPr>
        <w:jc w:val="center"/>
        <w:rPr>
          <w:rFonts w:ascii="Times New Roman" w:hAnsi="Times New Roman"/>
          <w:b/>
          <w:sz w:val="40"/>
          <w:szCs w:val="40"/>
        </w:rPr>
      </w:pPr>
    </w:p>
    <w:p w:rsidR="009E2493" w:rsidRDefault="009E2493" w:rsidP="009E2493">
      <w:pPr>
        <w:jc w:val="center"/>
        <w:rPr>
          <w:rFonts w:ascii="Times New Roman" w:hAnsi="Times New Roman"/>
          <w:b/>
          <w:sz w:val="40"/>
          <w:szCs w:val="40"/>
        </w:rPr>
      </w:pPr>
    </w:p>
    <w:p w:rsidR="009E2493" w:rsidRDefault="009E2493" w:rsidP="009E2493">
      <w:pPr>
        <w:jc w:val="center"/>
        <w:rPr>
          <w:rFonts w:ascii="Times New Roman" w:hAnsi="Times New Roman"/>
          <w:b/>
          <w:sz w:val="40"/>
          <w:szCs w:val="40"/>
        </w:rPr>
      </w:pPr>
    </w:p>
    <w:p w:rsidR="009E2493" w:rsidRDefault="009E2493" w:rsidP="009E2493">
      <w:pPr>
        <w:jc w:val="center"/>
        <w:rPr>
          <w:rFonts w:ascii="Times New Roman" w:hAnsi="Times New Roman"/>
          <w:b/>
          <w:sz w:val="40"/>
          <w:szCs w:val="40"/>
        </w:rPr>
      </w:pPr>
    </w:p>
    <w:p w:rsidR="009E2493" w:rsidRDefault="009E2493" w:rsidP="009E249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9E2493" w:rsidRPr="00302DA8" w:rsidRDefault="009E2493" w:rsidP="009E2493">
      <w:pPr>
        <w:tabs>
          <w:tab w:val="left" w:pos="3735"/>
        </w:tabs>
        <w:jc w:val="center"/>
        <w:rPr>
          <w:rFonts w:ascii="Times New Roman" w:hAnsi="Times New Roman"/>
          <w:i/>
          <w:sz w:val="28"/>
          <w:szCs w:val="28"/>
        </w:rPr>
      </w:pPr>
      <w:r w:rsidRPr="00302DA8">
        <w:rPr>
          <w:rFonts w:ascii="Times New Roman" w:hAnsi="Times New Roman"/>
          <w:i/>
          <w:sz w:val="28"/>
          <w:szCs w:val="28"/>
        </w:rPr>
        <w:t>внеурочной деятельности</w:t>
      </w:r>
    </w:p>
    <w:p w:rsidR="009E2493" w:rsidRPr="00302DA8" w:rsidRDefault="009E2493" w:rsidP="009E2493">
      <w:pPr>
        <w:tabs>
          <w:tab w:val="left" w:pos="3735"/>
        </w:tabs>
        <w:jc w:val="center"/>
        <w:rPr>
          <w:rFonts w:ascii="Times New Roman" w:hAnsi="Times New Roman"/>
          <w:i/>
          <w:sz w:val="28"/>
          <w:szCs w:val="28"/>
        </w:rPr>
      </w:pPr>
      <w:r w:rsidRPr="00302DA8">
        <w:rPr>
          <w:rFonts w:ascii="Times New Roman" w:hAnsi="Times New Roman"/>
          <w:i/>
          <w:sz w:val="28"/>
          <w:szCs w:val="28"/>
        </w:rPr>
        <w:t>естественно – научной направленности</w:t>
      </w:r>
    </w:p>
    <w:p w:rsidR="009E2493" w:rsidRDefault="009E2493" w:rsidP="009E2493">
      <w:pPr>
        <w:tabs>
          <w:tab w:val="left" w:pos="3735"/>
        </w:tabs>
        <w:jc w:val="center"/>
        <w:rPr>
          <w:rFonts w:ascii="Times New Roman" w:hAnsi="Times New Roman"/>
          <w:b/>
          <w:sz w:val="40"/>
          <w:szCs w:val="40"/>
        </w:rPr>
      </w:pPr>
      <w:r w:rsidRPr="00302DA8">
        <w:rPr>
          <w:rFonts w:ascii="Times New Roman" w:hAnsi="Times New Roman"/>
          <w:b/>
          <w:sz w:val="40"/>
          <w:szCs w:val="40"/>
        </w:rPr>
        <w:t>«</w:t>
      </w:r>
      <w:r>
        <w:rPr>
          <w:rFonts w:ascii="Times New Roman" w:hAnsi="Times New Roman"/>
          <w:b/>
          <w:sz w:val="40"/>
          <w:szCs w:val="40"/>
        </w:rPr>
        <w:t>За страницами учебника биологии</w:t>
      </w:r>
      <w:r w:rsidRPr="00302DA8">
        <w:rPr>
          <w:rFonts w:ascii="Times New Roman" w:hAnsi="Times New Roman"/>
          <w:b/>
          <w:sz w:val="40"/>
          <w:szCs w:val="40"/>
        </w:rPr>
        <w:t>»</w:t>
      </w:r>
    </w:p>
    <w:p w:rsidR="00FE388A" w:rsidRPr="00302DA8" w:rsidRDefault="00FE388A" w:rsidP="009E2493">
      <w:pPr>
        <w:tabs>
          <w:tab w:val="left" w:pos="3735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9 кл</w:t>
      </w:r>
    </w:p>
    <w:p w:rsidR="009E2493" w:rsidRDefault="009E2493" w:rsidP="009E2493">
      <w:pPr>
        <w:spacing w:before="100" w:beforeAutospacing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2493" w:rsidRDefault="009E2493" w:rsidP="009E2493">
      <w:pPr>
        <w:rPr>
          <w:rFonts w:ascii="Times New Roman" w:hAnsi="Times New Roman"/>
          <w:b/>
          <w:sz w:val="32"/>
          <w:szCs w:val="32"/>
        </w:rPr>
      </w:pPr>
    </w:p>
    <w:p w:rsidR="009E2493" w:rsidRDefault="009E2493" w:rsidP="009E2493">
      <w:pPr>
        <w:rPr>
          <w:rFonts w:ascii="Times New Roman" w:hAnsi="Times New Roman"/>
          <w:b/>
          <w:sz w:val="32"/>
          <w:szCs w:val="32"/>
        </w:rPr>
      </w:pPr>
    </w:p>
    <w:p w:rsidR="009E2493" w:rsidRDefault="009E2493" w:rsidP="009E2493">
      <w:pPr>
        <w:rPr>
          <w:rFonts w:ascii="Times New Roman" w:hAnsi="Times New Roman"/>
          <w:b/>
          <w:sz w:val="32"/>
          <w:szCs w:val="32"/>
        </w:rPr>
      </w:pPr>
    </w:p>
    <w:p w:rsidR="009E2493" w:rsidRDefault="009E2493" w:rsidP="009E2493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TableNormal"/>
        <w:tblW w:w="0" w:type="auto"/>
        <w:tblInd w:w="4468" w:type="dxa"/>
        <w:tblLayout w:type="fixed"/>
        <w:tblLook w:val="01E0" w:firstRow="1" w:lastRow="1" w:firstColumn="1" w:lastColumn="1" w:noHBand="0" w:noVBand="0"/>
      </w:tblPr>
      <w:tblGrid>
        <w:gridCol w:w="1917"/>
        <w:gridCol w:w="2544"/>
      </w:tblGrid>
      <w:tr w:rsidR="009E2493" w:rsidRPr="001313DC" w:rsidTr="009E6723">
        <w:trPr>
          <w:trHeight w:val="380"/>
        </w:trPr>
        <w:tc>
          <w:tcPr>
            <w:tcW w:w="1917" w:type="dxa"/>
          </w:tcPr>
          <w:p w:rsidR="009E2493" w:rsidRPr="001313DC" w:rsidRDefault="009E2493" w:rsidP="009E6723">
            <w:pPr>
              <w:pStyle w:val="TableParagraph"/>
              <w:spacing w:line="246" w:lineRule="exact"/>
              <w:ind w:left="50"/>
              <w:rPr>
                <w:sz w:val="28"/>
                <w:szCs w:val="28"/>
              </w:rPr>
            </w:pPr>
            <w:proofErr w:type="spellStart"/>
            <w:r w:rsidRPr="001313DC">
              <w:rPr>
                <w:sz w:val="28"/>
                <w:szCs w:val="28"/>
              </w:rPr>
              <w:t>Разработчик</w:t>
            </w:r>
            <w:proofErr w:type="spellEnd"/>
            <w:r w:rsidRPr="001313DC">
              <w:rPr>
                <w:sz w:val="28"/>
                <w:szCs w:val="28"/>
              </w:rPr>
              <w:t xml:space="preserve"> </w:t>
            </w:r>
            <w:proofErr w:type="spellStart"/>
            <w:r w:rsidRPr="001313DC">
              <w:rPr>
                <w:sz w:val="28"/>
                <w:szCs w:val="28"/>
              </w:rPr>
              <w:t>программы</w:t>
            </w:r>
            <w:proofErr w:type="spellEnd"/>
            <w:r w:rsidRPr="001313DC">
              <w:rPr>
                <w:sz w:val="28"/>
                <w:szCs w:val="28"/>
              </w:rPr>
              <w:t>:</w:t>
            </w:r>
          </w:p>
        </w:tc>
        <w:tc>
          <w:tcPr>
            <w:tcW w:w="2544" w:type="dxa"/>
          </w:tcPr>
          <w:p w:rsidR="009E2493" w:rsidRPr="001313DC" w:rsidRDefault="009E2493" w:rsidP="009E6723">
            <w:pPr>
              <w:pStyle w:val="TableParagraph"/>
              <w:tabs>
                <w:tab w:val="left" w:pos="3402"/>
              </w:tabs>
              <w:spacing w:line="246" w:lineRule="exact"/>
              <w:ind w:left="1" w:right="-1973"/>
              <w:rPr>
                <w:sz w:val="28"/>
                <w:szCs w:val="28"/>
              </w:rPr>
            </w:pPr>
            <w:r w:rsidRPr="001313DC">
              <w:rPr>
                <w:sz w:val="28"/>
                <w:szCs w:val="28"/>
                <w:u w:val="single"/>
              </w:rPr>
              <w:t xml:space="preserve"> </w:t>
            </w:r>
            <w:r w:rsidRPr="001313DC">
              <w:rPr>
                <w:spacing w:val="-15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313DC">
              <w:rPr>
                <w:sz w:val="28"/>
                <w:szCs w:val="28"/>
                <w:u w:val="single"/>
              </w:rPr>
              <w:t>Зерюкина</w:t>
            </w:r>
            <w:proofErr w:type="spellEnd"/>
            <w:r w:rsidRPr="001313DC">
              <w:rPr>
                <w:sz w:val="28"/>
                <w:szCs w:val="28"/>
                <w:u w:val="single"/>
              </w:rPr>
              <w:t xml:space="preserve"> Е.Е., </w:t>
            </w:r>
            <w:r w:rsidRPr="001313DC">
              <w:rPr>
                <w:sz w:val="28"/>
                <w:szCs w:val="28"/>
                <w:u w:val="single"/>
              </w:rPr>
              <w:tab/>
            </w:r>
          </w:p>
        </w:tc>
      </w:tr>
    </w:tbl>
    <w:p w:rsidR="009E2493" w:rsidRDefault="009E2493" w:rsidP="009E24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2493" w:rsidRDefault="009E2493" w:rsidP="00A2625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2023 года</w:t>
      </w:r>
    </w:p>
    <w:p w:rsidR="00C93E82" w:rsidRPr="009E2493" w:rsidRDefault="00C93E82" w:rsidP="009E2493">
      <w:pPr>
        <w:jc w:val="center"/>
        <w:rPr>
          <w:rFonts w:ascii="Times New Roman" w:hAnsi="Times New Roman"/>
          <w:b/>
          <w:sz w:val="28"/>
          <w:szCs w:val="28"/>
        </w:rPr>
      </w:pPr>
      <w:r w:rsidRPr="0019799B">
        <w:rPr>
          <w:rFonts w:ascii="Times New Roman" w:hAnsi="Times New Roman"/>
          <w:b/>
          <w:sz w:val="32"/>
          <w:szCs w:val="32"/>
        </w:rPr>
        <w:lastRenderedPageBreak/>
        <w:t>Содержание</w:t>
      </w:r>
      <w:r w:rsidR="00B46A25" w:rsidRPr="0019799B">
        <w:rPr>
          <w:rFonts w:ascii="Times New Roman" w:hAnsi="Times New Roman"/>
          <w:b/>
          <w:sz w:val="32"/>
          <w:szCs w:val="32"/>
        </w:rPr>
        <w:t xml:space="preserve"> </w:t>
      </w:r>
      <w:r w:rsidR="002E651D" w:rsidRPr="0019799B">
        <w:rPr>
          <w:rFonts w:ascii="Times New Roman" w:hAnsi="Times New Roman"/>
          <w:b/>
          <w:sz w:val="32"/>
          <w:szCs w:val="32"/>
        </w:rPr>
        <w:t>программы</w:t>
      </w:r>
    </w:p>
    <w:p w:rsidR="00C93E82" w:rsidRPr="00C0155B" w:rsidRDefault="00C93E82" w:rsidP="00C0155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0155B">
        <w:rPr>
          <w:rFonts w:ascii="Times New Roman" w:hAnsi="Times New Roman"/>
          <w:b/>
          <w:sz w:val="28"/>
          <w:szCs w:val="28"/>
        </w:rPr>
        <w:t>Введение</w:t>
      </w:r>
    </w:p>
    <w:p w:rsidR="00742CA5" w:rsidRPr="00C0155B" w:rsidRDefault="006B7C84" w:rsidP="00C0155B">
      <w:pPr>
        <w:spacing w:after="0"/>
        <w:rPr>
          <w:rFonts w:ascii="Times New Roman" w:hAnsi="Times New Roman"/>
          <w:sz w:val="28"/>
          <w:szCs w:val="28"/>
        </w:rPr>
      </w:pPr>
      <w:r w:rsidRPr="00C0155B">
        <w:rPr>
          <w:rFonts w:ascii="Times New Roman" w:hAnsi="Times New Roman"/>
          <w:sz w:val="28"/>
          <w:szCs w:val="28"/>
        </w:rPr>
        <w:t xml:space="preserve">Место человека в живой природе. </w:t>
      </w:r>
      <w:r w:rsidR="00742CA5" w:rsidRPr="00C0155B">
        <w:rPr>
          <w:rFonts w:ascii="Times New Roman" w:hAnsi="Times New Roman"/>
          <w:sz w:val="28"/>
          <w:szCs w:val="28"/>
        </w:rPr>
        <w:t>Понятие</w:t>
      </w:r>
      <w:r w:rsidR="00112E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2CA5" w:rsidRPr="00C0155B">
        <w:rPr>
          <w:rFonts w:ascii="Times New Roman" w:hAnsi="Times New Roman"/>
          <w:sz w:val="28"/>
          <w:szCs w:val="28"/>
        </w:rPr>
        <w:t>об</w:t>
      </w:r>
      <w:proofErr w:type="gramEnd"/>
      <w:r w:rsidR="00112E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2CA5" w:rsidRPr="00C0155B">
        <w:rPr>
          <w:rFonts w:ascii="Times New Roman" w:hAnsi="Times New Roman"/>
          <w:sz w:val="28"/>
          <w:szCs w:val="28"/>
        </w:rPr>
        <w:t>экологи</w:t>
      </w:r>
      <w:proofErr w:type="gramEnd"/>
      <w:r w:rsidR="00112E1C">
        <w:rPr>
          <w:rFonts w:ascii="Times New Roman" w:hAnsi="Times New Roman"/>
          <w:sz w:val="28"/>
          <w:szCs w:val="28"/>
        </w:rPr>
        <w:t xml:space="preserve"> </w:t>
      </w:r>
      <w:r w:rsidR="00742CA5" w:rsidRPr="00C0155B">
        <w:rPr>
          <w:rFonts w:ascii="Times New Roman" w:hAnsi="Times New Roman"/>
          <w:sz w:val="28"/>
          <w:szCs w:val="28"/>
        </w:rPr>
        <w:t>и</w:t>
      </w:r>
      <w:r w:rsidR="00112E1C">
        <w:rPr>
          <w:rFonts w:ascii="Times New Roman" w:hAnsi="Times New Roman"/>
          <w:sz w:val="28"/>
          <w:szCs w:val="28"/>
        </w:rPr>
        <w:t xml:space="preserve"> </w:t>
      </w:r>
      <w:r w:rsidR="00742CA5" w:rsidRPr="00C0155B">
        <w:rPr>
          <w:rFonts w:ascii="Times New Roman" w:hAnsi="Times New Roman"/>
          <w:sz w:val="28"/>
          <w:szCs w:val="28"/>
        </w:rPr>
        <w:t>как</w:t>
      </w:r>
      <w:r w:rsidR="00112E1C">
        <w:rPr>
          <w:rFonts w:ascii="Times New Roman" w:hAnsi="Times New Roman"/>
          <w:sz w:val="28"/>
          <w:szCs w:val="28"/>
        </w:rPr>
        <w:t xml:space="preserve"> </w:t>
      </w:r>
      <w:r w:rsidR="00742CA5" w:rsidRPr="00C0155B">
        <w:rPr>
          <w:rFonts w:ascii="Times New Roman" w:hAnsi="Times New Roman"/>
          <w:sz w:val="28"/>
          <w:szCs w:val="28"/>
        </w:rPr>
        <w:t>науке.</w:t>
      </w:r>
      <w:r w:rsidR="00112E1C">
        <w:rPr>
          <w:rFonts w:ascii="Times New Roman" w:hAnsi="Times New Roman"/>
          <w:sz w:val="28"/>
          <w:szCs w:val="28"/>
        </w:rPr>
        <w:t xml:space="preserve"> </w:t>
      </w:r>
      <w:r w:rsidR="00742CA5" w:rsidRPr="00C0155B">
        <w:rPr>
          <w:rFonts w:ascii="Times New Roman" w:hAnsi="Times New Roman"/>
          <w:sz w:val="28"/>
          <w:szCs w:val="28"/>
        </w:rPr>
        <w:t>Природа</w:t>
      </w:r>
      <w:r w:rsidR="00112E1C">
        <w:rPr>
          <w:rFonts w:ascii="Times New Roman" w:hAnsi="Times New Roman"/>
          <w:sz w:val="28"/>
          <w:szCs w:val="28"/>
        </w:rPr>
        <w:t xml:space="preserve"> </w:t>
      </w:r>
      <w:r w:rsidR="00742CA5" w:rsidRPr="00C0155B">
        <w:rPr>
          <w:rFonts w:ascii="Times New Roman" w:hAnsi="Times New Roman"/>
          <w:sz w:val="28"/>
          <w:szCs w:val="28"/>
        </w:rPr>
        <w:t>и</w:t>
      </w:r>
      <w:r w:rsidR="00112E1C">
        <w:rPr>
          <w:rFonts w:ascii="Times New Roman" w:hAnsi="Times New Roman"/>
          <w:sz w:val="28"/>
          <w:szCs w:val="28"/>
        </w:rPr>
        <w:t xml:space="preserve"> </w:t>
      </w:r>
      <w:r w:rsidR="00742CA5" w:rsidRPr="00C0155B">
        <w:rPr>
          <w:rFonts w:ascii="Times New Roman" w:hAnsi="Times New Roman"/>
          <w:sz w:val="28"/>
          <w:szCs w:val="28"/>
        </w:rPr>
        <w:t>окружающая</w:t>
      </w:r>
      <w:r w:rsidR="00112E1C">
        <w:rPr>
          <w:rFonts w:ascii="Times New Roman" w:hAnsi="Times New Roman"/>
          <w:sz w:val="28"/>
          <w:szCs w:val="28"/>
        </w:rPr>
        <w:t xml:space="preserve"> </w:t>
      </w:r>
      <w:r w:rsidR="00742CA5" w:rsidRPr="00C0155B">
        <w:rPr>
          <w:rFonts w:ascii="Times New Roman" w:hAnsi="Times New Roman"/>
          <w:sz w:val="28"/>
          <w:szCs w:val="28"/>
        </w:rPr>
        <w:t>среда.</w:t>
      </w:r>
      <w:r w:rsidR="00112E1C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Экология. Экологические</w:t>
      </w:r>
      <w:r w:rsidR="00436775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факторы.</w:t>
      </w:r>
    </w:p>
    <w:p w:rsidR="006B7C84" w:rsidRPr="00C0155B" w:rsidRDefault="00C93E82" w:rsidP="00C015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155B">
        <w:rPr>
          <w:rFonts w:ascii="Times New Roman" w:hAnsi="Times New Roman"/>
          <w:b/>
          <w:sz w:val="28"/>
          <w:szCs w:val="28"/>
        </w:rPr>
        <w:t>Глава 1</w:t>
      </w:r>
      <w:r w:rsidRPr="00C0155B">
        <w:rPr>
          <w:rFonts w:ascii="Times New Roman" w:hAnsi="Times New Roman"/>
          <w:sz w:val="28"/>
          <w:szCs w:val="28"/>
        </w:rPr>
        <w:t>.</w:t>
      </w:r>
      <w:r w:rsidR="00C0155B">
        <w:rPr>
          <w:rFonts w:ascii="Times New Roman" w:hAnsi="Times New Roman"/>
          <w:sz w:val="28"/>
          <w:szCs w:val="28"/>
        </w:rPr>
        <w:t xml:space="preserve"> </w:t>
      </w:r>
      <w:r w:rsidR="006B7C84" w:rsidRPr="00C0155B">
        <w:rPr>
          <w:rFonts w:ascii="Times New Roman" w:hAnsi="Times New Roman"/>
          <w:sz w:val="28"/>
          <w:szCs w:val="28"/>
        </w:rPr>
        <w:t>Популяция</w:t>
      </w:r>
      <w:r w:rsidR="00C0155B">
        <w:rPr>
          <w:rFonts w:ascii="Times New Roman" w:hAnsi="Times New Roman"/>
          <w:sz w:val="28"/>
          <w:szCs w:val="28"/>
        </w:rPr>
        <w:t>.</w:t>
      </w:r>
    </w:p>
    <w:p w:rsidR="006B7C84" w:rsidRPr="00C0155B" w:rsidRDefault="00C93E82" w:rsidP="00C0155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0155B">
        <w:rPr>
          <w:rFonts w:ascii="Times New Roman" w:hAnsi="Times New Roman"/>
          <w:sz w:val="28"/>
          <w:szCs w:val="28"/>
        </w:rPr>
        <w:t>Понятие</w:t>
      </w:r>
      <w:r w:rsid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о</w:t>
      </w:r>
      <w:r w:rsid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популяции.</w:t>
      </w:r>
      <w:r w:rsid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Признаки</w:t>
      </w:r>
      <w:r w:rsid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популяции</w:t>
      </w:r>
      <w:r w:rsid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как</w:t>
      </w:r>
      <w:r w:rsid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конкретной</w:t>
      </w:r>
      <w:r w:rsid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формы</w:t>
      </w:r>
      <w:r w:rsid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существования</w:t>
      </w:r>
      <w:r w:rsid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вида.</w:t>
      </w:r>
      <w:r w:rsid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Численность</w:t>
      </w:r>
      <w:r w:rsid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популяций,</w:t>
      </w:r>
      <w:r w:rsid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её</w:t>
      </w:r>
      <w:r w:rsid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динамика.</w:t>
      </w:r>
      <w:r w:rsid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Механизмы</w:t>
      </w:r>
      <w:r w:rsid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регуляции.</w:t>
      </w:r>
    </w:p>
    <w:p w:rsidR="00943294" w:rsidRPr="00C0155B" w:rsidRDefault="00943294" w:rsidP="00C0155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0155B">
        <w:rPr>
          <w:rFonts w:ascii="Times New Roman" w:eastAsia="Times New Roman" w:hAnsi="Times New Roman"/>
          <w:b/>
          <w:sz w:val="28"/>
          <w:szCs w:val="28"/>
        </w:rPr>
        <w:t>Глава 2.</w:t>
      </w:r>
      <w:r w:rsidRPr="00C0155B">
        <w:rPr>
          <w:rFonts w:ascii="Times New Roman" w:hAnsi="Times New Roman"/>
          <w:sz w:val="28"/>
          <w:szCs w:val="28"/>
        </w:rPr>
        <w:t>Сообщества</w:t>
      </w:r>
      <w:r w:rsid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организмов.</w:t>
      </w:r>
    </w:p>
    <w:p w:rsidR="006B7C84" w:rsidRPr="00C0155B" w:rsidRDefault="00C93E82" w:rsidP="00C015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155B">
        <w:rPr>
          <w:rFonts w:ascii="Times New Roman" w:hAnsi="Times New Roman"/>
          <w:sz w:val="28"/>
          <w:szCs w:val="28"/>
        </w:rPr>
        <w:t>Понятие</w:t>
      </w:r>
      <w:r w:rsid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о</w:t>
      </w:r>
      <w:r w:rsid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растительном</w:t>
      </w:r>
      <w:r w:rsid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сообществе.</w:t>
      </w:r>
      <w:r w:rsid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Биоценозы.</w:t>
      </w:r>
    </w:p>
    <w:p w:rsidR="00943294" w:rsidRPr="00C0155B" w:rsidRDefault="00C93E82" w:rsidP="00C015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155B">
        <w:rPr>
          <w:rFonts w:ascii="Times New Roman" w:hAnsi="Times New Roman"/>
          <w:sz w:val="28"/>
          <w:szCs w:val="28"/>
        </w:rPr>
        <w:t>Понятие</w:t>
      </w:r>
      <w:r w:rsid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об</w:t>
      </w:r>
      <w:r w:rsid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экосистеме.</w:t>
      </w:r>
      <w:r w:rsid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Основные</w:t>
      </w:r>
      <w:r w:rsid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компоненты</w:t>
      </w:r>
      <w:r w:rsid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экосистемы,</w:t>
      </w:r>
      <w:r w:rsid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её</w:t>
      </w:r>
      <w:r w:rsid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структура.</w:t>
      </w:r>
      <w:r w:rsid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Закономерности</w:t>
      </w:r>
      <w:r w:rsid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функционирования.</w:t>
      </w:r>
      <w:r w:rsid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Понятие</w:t>
      </w:r>
      <w:r w:rsid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о</w:t>
      </w:r>
      <w:r w:rsid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сукцессиях.</w:t>
      </w:r>
      <w:r w:rsid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Закономерности</w:t>
      </w:r>
      <w:r w:rsid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сукцессионного</w:t>
      </w:r>
      <w:r w:rsid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процесса.</w:t>
      </w:r>
    </w:p>
    <w:p w:rsidR="00943294" w:rsidRPr="00C0155B" w:rsidRDefault="00943294" w:rsidP="00C0155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0155B">
        <w:rPr>
          <w:rFonts w:ascii="Times New Roman" w:hAnsi="Times New Roman"/>
          <w:b/>
          <w:sz w:val="28"/>
          <w:szCs w:val="28"/>
        </w:rPr>
        <w:t>Глава 3.</w:t>
      </w:r>
      <w:r w:rsidR="00C93E82" w:rsidRPr="00C0155B">
        <w:rPr>
          <w:rFonts w:ascii="Times New Roman" w:hAnsi="Times New Roman"/>
          <w:sz w:val="28"/>
          <w:szCs w:val="28"/>
        </w:rPr>
        <w:t>Биосфера.</w:t>
      </w:r>
    </w:p>
    <w:p w:rsidR="00347468" w:rsidRPr="00C0155B" w:rsidRDefault="00C93E82" w:rsidP="00C0155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0155B">
        <w:rPr>
          <w:rFonts w:ascii="Times New Roman" w:hAnsi="Times New Roman"/>
          <w:sz w:val="28"/>
          <w:szCs w:val="28"/>
        </w:rPr>
        <w:t>Понятие</w:t>
      </w:r>
      <w:r w:rsid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о</w:t>
      </w:r>
      <w:r w:rsid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биосфере</w:t>
      </w:r>
      <w:r w:rsid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как</w:t>
      </w:r>
      <w:r w:rsid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глобальной</w:t>
      </w:r>
      <w:r w:rsid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экосистеме</w:t>
      </w:r>
      <w:r w:rsid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планеты.</w:t>
      </w:r>
      <w:r w:rsid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Понятие</w:t>
      </w:r>
      <w:r w:rsid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о</w:t>
      </w:r>
      <w:r w:rsid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живом</w:t>
      </w:r>
      <w:r w:rsid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веществе</w:t>
      </w:r>
      <w:r w:rsid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и</w:t>
      </w:r>
      <w:r w:rsid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его</w:t>
      </w:r>
      <w:r w:rsid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свойствах.</w:t>
      </w:r>
      <w:r w:rsid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Человек</w:t>
      </w:r>
      <w:r w:rsid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в</w:t>
      </w:r>
      <w:r w:rsid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экосистемах.</w:t>
      </w:r>
      <w:r w:rsid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Биосоциальная</w:t>
      </w:r>
      <w:r w:rsid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специфика</w:t>
      </w:r>
      <w:r w:rsid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человека.</w:t>
      </w:r>
      <w:r w:rsid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Особенности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его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экологической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истории.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Современное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состояние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биосферы.</w:t>
      </w:r>
    </w:p>
    <w:p w:rsidR="00C93E82" w:rsidRPr="00C0155B" w:rsidRDefault="00347468" w:rsidP="00C0155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0155B">
        <w:rPr>
          <w:rFonts w:ascii="Times New Roman" w:eastAsia="Times New Roman" w:hAnsi="Times New Roman"/>
          <w:b/>
          <w:sz w:val="28"/>
          <w:szCs w:val="28"/>
        </w:rPr>
        <w:t>Глава 4.</w:t>
      </w:r>
      <w:r w:rsidR="00600FB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80347" w:rsidRPr="00C0155B">
        <w:rPr>
          <w:rFonts w:ascii="Times New Roman" w:hAnsi="Times New Roman"/>
          <w:sz w:val="28"/>
          <w:szCs w:val="28"/>
        </w:rPr>
        <w:t>Важнейшие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680347" w:rsidRPr="00C0155B">
        <w:rPr>
          <w:rFonts w:ascii="Times New Roman" w:hAnsi="Times New Roman"/>
          <w:sz w:val="28"/>
          <w:szCs w:val="28"/>
        </w:rPr>
        <w:t>загрязнители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680347" w:rsidRPr="00C0155B">
        <w:rPr>
          <w:rFonts w:ascii="Times New Roman" w:hAnsi="Times New Roman"/>
          <w:sz w:val="28"/>
          <w:szCs w:val="28"/>
        </w:rPr>
        <w:t>и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680347" w:rsidRPr="00C0155B">
        <w:rPr>
          <w:rFonts w:ascii="Times New Roman" w:hAnsi="Times New Roman"/>
          <w:sz w:val="28"/>
          <w:szCs w:val="28"/>
        </w:rPr>
        <w:t>их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680347" w:rsidRPr="00C0155B">
        <w:rPr>
          <w:rFonts w:ascii="Times New Roman" w:hAnsi="Times New Roman"/>
          <w:sz w:val="28"/>
          <w:szCs w:val="28"/>
        </w:rPr>
        <w:t>экологическая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680347" w:rsidRPr="00C0155B">
        <w:rPr>
          <w:rFonts w:ascii="Times New Roman" w:hAnsi="Times New Roman"/>
          <w:sz w:val="28"/>
          <w:szCs w:val="28"/>
        </w:rPr>
        <w:t xml:space="preserve">значимость.                    </w:t>
      </w:r>
      <w:r w:rsidR="00C93E82" w:rsidRPr="00C0155B">
        <w:rPr>
          <w:rFonts w:ascii="Times New Roman" w:hAnsi="Times New Roman"/>
          <w:sz w:val="28"/>
          <w:szCs w:val="28"/>
        </w:rPr>
        <w:t>Проблемы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экологии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человека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и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его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здоровья.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Глобальные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экологические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проблемы.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Региональные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экологические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проблемы.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Понятие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о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региональных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проблемах.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Важнейшие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источники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загрязнений.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Состояние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атмосферы,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водных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объектов,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почв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и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3E82" w:rsidRPr="00C0155B">
        <w:rPr>
          <w:rFonts w:ascii="Times New Roman" w:hAnsi="Times New Roman"/>
          <w:sz w:val="28"/>
          <w:szCs w:val="28"/>
        </w:rPr>
        <w:t>биоты</w:t>
      </w:r>
      <w:proofErr w:type="spellEnd"/>
      <w:r w:rsidR="00C93E82" w:rsidRPr="00C0155B">
        <w:rPr>
          <w:rFonts w:ascii="Times New Roman" w:hAnsi="Times New Roman"/>
          <w:sz w:val="28"/>
          <w:szCs w:val="28"/>
        </w:rPr>
        <w:t>.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Охрана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окружающей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среды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и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природы.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Экология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как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теоретическая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основа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охраны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природы.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Представление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о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ноосфере.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Социально-демографические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и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экономические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процессы.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Организация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охраны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природы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и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окружающей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среды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в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Орловской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области.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Особая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роль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формирования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экологического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сознания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и</w:t>
      </w:r>
      <w:r w:rsidR="00600FB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грамотности.</w:t>
      </w:r>
    </w:p>
    <w:p w:rsidR="00C93E82" w:rsidRPr="00C0155B" w:rsidRDefault="00C93E82" w:rsidP="00C0155B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36775">
        <w:rPr>
          <w:rFonts w:ascii="Times New Roman" w:hAnsi="Times New Roman"/>
          <w:b/>
          <w:sz w:val="28"/>
          <w:szCs w:val="28"/>
          <w:u w:val="single"/>
        </w:rPr>
        <w:t>Практика:</w:t>
      </w:r>
    </w:p>
    <w:p w:rsidR="00C93E82" w:rsidRPr="00C0155B" w:rsidRDefault="00C93E82" w:rsidP="00C015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155B">
        <w:rPr>
          <w:rFonts w:ascii="Times New Roman" w:hAnsi="Times New Roman"/>
          <w:sz w:val="28"/>
          <w:szCs w:val="28"/>
        </w:rPr>
        <w:t>Наблюдение</w:t>
      </w:r>
      <w:r w:rsidR="00112E1C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за</w:t>
      </w:r>
      <w:r w:rsidR="00112E1C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простейшими</w:t>
      </w:r>
      <w:r w:rsidR="00112E1C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экологическими</w:t>
      </w:r>
      <w:r w:rsidR="00112E1C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закономерностям</w:t>
      </w:r>
      <w:r w:rsidR="00112E1C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и</w:t>
      </w:r>
      <w:r w:rsidR="00112E1C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в</w:t>
      </w:r>
      <w:r w:rsidR="00112E1C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жизни</w:t>
      </w:r>
      <w:r w:rsidR="00112E1C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живых</w:t>
      </w:r>
      <w:r w:rsidR="00112E1C">
        <w:rPr>
          <w:rFonts w:ascii="Times New Roman" w:hAnsi="Times New Roman"/>
          <w:sz w:val="28"/>
          <w:szCs w:val="28"/>
        </w:rPr>
        <w:t xml:space="preserve">  </w:t>
      </w:r>
      <w:r w:rsidRPr="00C0155B">
        <w:rPr>
          <w:rFonts w:ascii="Times New Roman" w:hAnsi="Times New Roman"/>
          <w:sz w:val="28"/>
          <w:szCs w:val="28"/>
        </w:rPr>
        <w:t>организмов.</w:t>
      </w:r>
      <w:r w:rsidR="00112E1C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Применение</w:t>
      </w:r>
      <w:r w:rsidR="00112E1C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знаний</w:t>
      </w:r>
      <w:r w:rsidR="00112E1C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экологических</w:t>
      </w:r>
      <w:r w:rsidR="00112E1C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закономерностей</w:t>
      </w:r>
      <w:r w:rsidR="00112E1C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и</w:t>
      </w:r>
      <w:r w:rsidR="00112E1C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принципов</w:t>
      </w:r>
      <w:r w:rsidR="00112E1C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при</w:t>
      </w:r>
      <w:r w:rsidR="00EE1849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знакомстве</w:t>
      </w:r>
      <w:r w:rsidR="00EE1849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с</w:t>
      </w:r>
      <w:r w:rsidR="002901B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сельскохозяйственной</w:t>
      </w:r>
      <w:r w:rsidR="002901B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деятельностью</w:t>
      </w:r>
      <w:r w:rsidR="002901B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и</w:t>
      </w:r>
      <w:r w:rsidR="002901B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с</w:t>
      </w:r>
      <w:r w:rsidR="002901B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воздействиями</w:t>
      </w:r>
      <w:r w:rsidR="002901B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промышленных</w:t>
      </w:r>
      <w:r w:rsidR="002901B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предприятий.</w:t>
      </w:r>
      <w:r w:rsidR="002901B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Использование</w:t>
      </w:r>
      <w:r w:rsidR="002901B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простейших</w:t>
      </w:r>
      <w:r w:rsidR="002901B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методов</w:t>
      </w:r>
      <w:r w:rsidR="002901B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измерения</w:t>
      </w:r>
      <w:r w:rsidR="00EE1849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и</w:t>
      </w:r>
      <w:r w:rsidR="002901B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анализа</w:t>
      </w:r>
      <w:r w:rsidR="00EE1849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важнейших</w:t>
      </w:r>
      <w:r w:rsidR="00EE1849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экологических</w:t>
      </w:r>
      <w:r w:rsidR="00EE1849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факторов.</w:t>
      </w:r>
      <w:r w:rsidR="00EE1849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Правила</w:t>
      </w:r>
      <w:r w:rsidR="00EE1849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поведения</w:t>
      </w:r>
      <w:r w:rsidR="00EE1849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в</w:t>
      </w:r>
      <w:r w:rsidR="00EE1849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природных</w:t>
      </w:r>
      <w:r w:rsidR="00EE1849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экосистемах,</w:t>
      </w:r>
      <w:r w:rsidR="00EE1849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установление</w:t>
      </w:r>
      <w:r w:rsidR="00EE1849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и</w:t>
      </w:r>
      <w:r w:rsidR="00EE1849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описание</w:t>
      </w:r>
      <w:r w:rsidR="00EE1849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нарушений</w:t>
      </w:r>
      <w:r w:rsidR="00EE1849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в</w:t>
      </w:r>
      <w:r w:rsidR="00EE1849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них.</w:t>
      </w:r>
      <w:r w:rsidR="00EE1849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Установление</w:t>
      </w:r>
      <w:r w:rsidR="00EE1849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источников</w:t>
      </w:r>
      <w:r w:rsidR="00EE1849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загрязнения</w:t>
      </w:r>
      <w:r w:rsidR="00EE1849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окружающей</w:t>
      </w:r>
      <w:r w:rsidR="00EE1849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среды.</w:t>
      </w:r>
    </w:p>
    <w:p w:rsidR="00680347" w:rsidRPr="00C0155B" w:rsidRDefault="00680347" w:rsidP="00C015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155B">
        <w:rPr>
          <w:rFonts w:ascii="Times New Roman" w:hAnsi="Times New Roman"/>
          <w:b/>
          <w:sz w:val="28"/>
          <w:szCs w:val="28"/>
        </w:rPr>
        <w:t>Глава 5.</w:t>
      </w:r>
      <w:r w:rsidRPr="00C0155B">
        <w:rPr>
          <w:rFonts w:ascii="Times New Roman" w:hAnsi="Times New Roman"/>
          <w:sz w:val="28"/>
          <w:szCs w:val="28"/>
        </w:rPr>
        <w:t xml:space="preserve"> Основные</w:t>
      </w:r>
      <w:r w:rsidR="00EE1849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положения</w:t>
      </w:r>
      <w:r w:rsidR="00EE1849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биологических</w:t>
      </w:r>
      <w:r w:rsidR="00EE1849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теорий.</w:t>
      </w:r>
    </w:p>
    <w:p w:rsidR="00680347" w:rsidRPr="00C0155B" w:rsidRDefault="00C93E82" w:rsidP="00C0155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0155B">
        <w:rPr>
          <w:rFonts w:ascii="Times New Roman" w:hAnsi="Times New Roman"/>
          <w:sz w:val="28"/>
          <w:szCs w:val="28"/>
        </w:rPr>
        <w:t>Основные</w:t>
      </w:r>
      <w:r w:rsidR="00EE1849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положения</w:t>
      </w:r>
      <w:r w:rsidR="00EE1849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биологических</w:t>
      </w:r>
      <w:r w:rsidR="00EE1849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теорий</w:t>
      </w:r>
      <w:r w:rsidR="00EE1849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(клеточная,</w:t>
      </w:r>
      <w:r w:rsidR="00EE1849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эволюционная</w:t>
      </w:r>
      <w:r w:rsidR="00EE1849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теория</w:t>
      </w:r>
      <w:r w:rsidR="00EE1849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Ч.</w:t>
      </w:r>
      <w:r w:rsidR="00EE1849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Дарвина).</w:t>
      </w:r>
      <w:r w:rsidR="00EE1849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Учение</w:t>
      </w:r>
      <w:r w:rsidR="00EE1849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В.</w:t>
      </w:r>
      <w:r w:rsidR="00EE1849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И.</w:t>
      </w:r>
      <w:r w:rsidR="00EE1849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Вернадского</w:t>
      </w:r>
      <w:r w:rsidR="00EE1849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о</w:t>
      </w:r>
      <w:r w:rsidR="00EE1849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биосфере.</w:t>
      </w:r>
    </w:p>
    <w:p w:rsidR="002E651D" w:rsidRPr="00C0155B" w:rsidRDefault="009B04E2" w:rsidP="00C0155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0155B">
        <w:rPr>
          <w:rFonts w:ascii="Times New Roman" w:eastAsia="Times New Roman" w:hAnsi="Times New Roman"/>
          <w:b/>
          <w:sz w:val="28"/>
          <w:szCs w:val="28"/>
        </w:rPr>
        <w:lastRenderedPageBreak/>
        <w:t>Глава 6</w:t>
      </w:r>
      <w:r w:rsidR="00680347" w:rsidRPr="00C0155B">
        <w:rPr>
          <w:rFonts w:ascii="Times New Roman" w:eastAsia="Times New Roman" w:hAnsi="Times New Roman"/>
          <w:b/>
          <w:sz w:val="28"/>
          <w:szCs w:val="28"/>
        </w:rPr>
        <w:t>.</w:t>
      </w:r>
      <w:r w:rsidR="002E651D" w:rsidRPr="00C0155B">
        <w:rPr>
          <w:rFonts w:ascii="Times New Roman" w:eastAsia="Times New Roman" w:hAnsi="Times New Roman"/>
          <w:sz w:val="28"/>
          <w:szCs w:val="28"/>
        </w:rPr>
        <w:t>Законы Г. Менделя</w:t>
      </w:r>
    </w:p>
    <w:p w:rsidR="0019799B" w:rsidRDefault="0019799B" w:rsidP="00C015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799B" w:rsidRDefault="0019799B" w:rsidP="00C015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799B" w:rsidRDefault="0019799B" w:rsidP="00C015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651D" w:rsidRPr="00C0155B" w:rsidRDefault="00C93E82" w:rsidP="00C015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155B">
        <w:rPr>
          <w:rFonts w:ascii="Times New Roman" w:hAnsi="Times New Roman"/>
          <w:sz w:val="28"/>
          <w:szCs w:val="28"/>
        </w:rPr>
        <w:t>Сущность</w:t>
      </w:r>
      <w:r w:rsidR="00EE1849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законов</w:t>
      </w:r>
      <w:r w:rsidR="00EE1849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Г.</w:t>
      </w:r>
      <w:r w:rsidR="00EE1849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Менделя,</w:t>
      </w:r>
      <w:r w:rsidR="00EE1849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закономерностей</w:t>
      </w:r>
      <w:r w:rsidR="00EE1849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изменчивости.</w:t>
      </w:r>
      <w:r w:rsidR="00EE1849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Строение</w:t>
      </w:r>
      <w:r w:rsidR="00EE1849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биологических</w:t>
      </w:r>
      <w:r w:rsidR="00EE1849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объектов:</w:t>
      </w:r>
      <w:r w:rsidR="00EE1849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клетки;</w:t>
      </w:r>
      <w:r w:rsidR="00EE1849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генов</w:t>
      </w:r>
      <w:r w:rsidR="00EE1849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и</w:t>
      </w:r>
      <w:r w:rsidR="00EE1849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хромосом;</w:t>
      </w:r>
      <w:r w:rsidR="00EE1849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вида</w:t>
      </w:r>
      <w:r w:rsidR="001B1F3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и</w:t>
      </w:r>
      <w:r w:rsidR="001B1F3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экосистем</w:t>
      </w:r>
      <w:r w:rsidR="00EE1849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(структура).</w:t>
      </w:r>
      <w:r w:rsidR="00EE1849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Сущность</w:t>
      </w:r>
      <w:r w:rsidR="00EE1849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биологических</w:t>
      </w:r>
      <w:r w:rsidR="00EE1849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процессов:</w:t>
      </w:r>
      <w:r w:rsidR="00EE1849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размножение,</w:t>
      </w:r>
      <w:r w:rsidR="00EE1849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оплодотворение,</w:t>
      </w:r>
      <w:r w:rsidR="00EE1849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действие</w:t>
      </w:r>
      <w:r w:rsidR="001B1F3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искусственного</w:t>
      </w:r>
      <w:r w:rsidR="001B1F3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и</w:t>
      </w:r>
      <w:r w:rsidR="001B1F3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естественного</w:t>
      </w:r>
      <w:r w:rsidR="001B1F3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отбора,</w:t>
      </w:r>
      <w:r w:rsidR="001B1F3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формирование</w:t>
      </w:r>
      <w:r w:rsidR="001B1F3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приспособленности,</w:t>
      </w:r>
      <w:r w:rsidR="001B1F3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образование</w:t>
      </w:r>
      <w:r w:rsidR="001B1F3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видов.</w:t>
      </w:r>
    </w:p>
    <w:p w:rsidR="002E651D" w:rsidRPr="00C0155B" w:rsidRDefault="00A47F0E" w:rsidP="00C0155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0155B">
        <w:rPr>
          <w:rFonts w:ascii="Times New Roman" w:hAnsi="Times New Roman"/>
          <w:b/>
          <w:sz w:val="28"/>
          <w:szCs w:val="28"/>
        </w:rPr>
        <w:t>Глава 7</w:t>
      </w:r>
      <w:r w:rsidR="002E651D" w:rsidRPr="00C0155B">
        <w:rPr>
          <w:rFonts w:ascii="Times New Roman" w:hAnsi="Times New Roman"/>
          <w:sz w:val="28"/>
          <w:szCs w:val="28"/>
        </w:rPr>
        <w:t xml:space="preserve">. </w:t>
      </w:r>
      <w:r w:rsidR="00C93E82" w:rsidRPr="00C0155B">
        <w:rPr>
          <w:rFonts w:ascii="Times New Roman" w:hAnsi="Times New Roman"/>
          <w:sz w:val="28"/>
          <w:szCs w:val="28"/>
        </w:rPr>
        <w:t>Круговорот</w:t>
      </w:r>
      <w:r w:rsidR="001B1F3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веществ</w:t>
      </w:r>
      <w:r w:rsidR="001B1F3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и</w:t>
      </w:r>
      <w:r w:rsidR="001B1F3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превращения</w:t>
      </w:r>
      <w:r w:rsidR="001B1F3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энергии</w:t>
      </w:r>
      <w:r w:rsidR="001B1F3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в</w:t>
      </w:r>
      <w:r w:rsidR="001B1F36">
        <w:rPr>
          <w:rFonts w:ascii="Times New Roman" w:hAnsi="Times New Roman"/>
          <w:sz w:val="28"/>
          <w:szCs w:val="28"/>
        </w:rPr>
        <w:t xml:space="preserve"> </w:t>
      </w:r>
      <w:r w:rsidR="001B1F36" w:rsidRPr="00C0155B">
        <w:rPr>
          <w:rFonts w:ascii="Times New Roman" w:hAnsi="Times New Roman"/>
          <w:sz w:val="28"/>
          <w:szCs w:val="28"/>
        </w:rPr>
        <w:t>экосистемах</w:t>
      </w:r>
      <w:r w:rsidR="001B1F3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и</w:t>
      </w:r>
      <w:r w:rsidR="001B1F36">
        <w:rPr>
          <w:rFonts w:ascii="Times New Roman" w:hAnsi="Times New Roman"/>
          <w:sz w:val="28"/>
          <w:szCs w:val="28"/>
        </w:rPr>
        <w:t xml:space="preserve"> </w:t>
      </w:r>
      <w:r w:rsidR="00C93E82" w:rsidRPr="00C0155B">
        <w:rPr>
          <w:rFonts w:ascii="Times New Roman" w:hAnsi="Times New Roman"/>
          <w:sz w:val="28"/>
          <w:szCs w:val="28"/>
        </w:rPr>
        <w:t>биосфере.</w:t>
      </w:r>
    </w:p>
    <w:p w:rsidR="00C93E82" w:rsidRPr="00C0155B" w:rsidRDefault="00C93E82" w:rsidP="00C015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155B">
        <w:rPr>
          <w:rFonts w:ascii="Times New Roman" w:hAnsi="Times New Roman"/>
          <w:sz w:val="28"/>
          <w:szCs w:val="28"/>
        </w:rPr>
        <w:t>Вклад</w:t>
      </w:r>
      <w:r w:rsidR="001B1F3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выдающихся</w:t>
      </w:r>
      <w:r w:rsidR="001B1F3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учёных</w:t>
      </w:r>
      <w:r w:rsidR="001B1F3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в</w:t>
      </w:r>
      <w:r w:rsidR="001B1F3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развитие</w:t>
      </w:r>
      <w:r w:rsidR="001B1F3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биологической</w:t>
      </w:r>
      <w:r w:rsidR="001B1F3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науки.</w:t>
      </w:r>
    </w:p>
    <w:p w:rsidR="00C93E82" w:rsidRPr="00C0155B" w:rsidRDefault="00C93E82" w:rsidP="00C0155B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C0155B">
        <w:rPr>
          <w:rFonts w:ascii="Times New Roman" w:hAnsi="Times New Roman"/>
          <w:b/>
          <w:sz w:val="28"/>
          <w:szCs w:val="28"/>
          <w:u w:val="single"/>
        </w:rPr>
        <w:t>Практика:</w:t>
      </w:r>
    </w:p>
    <w:p w:rsidR="00C93E82" w:rsidRDefault="00C93E82" w:rsidP="00C015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155B">
        <w:rPr>
          <w:rFonts w:ascii="Times New Roman" w:hAnsi="Times New Roman"/>
          <w:sz w:val="28"/>
          <w:szCs w:val="28"/>
        </w:rPr>
        <w:t>Решение</w:t>
      </w:r>
      <w:r w:rsidR="001B1F3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элементарных</w:t>
      </w:r>
      <w:r w:rsidR="001B1F3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биологических</w:t>
      </w:r>
      <w:r w:rsidR="001B1F3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задач.</w:t>
      </w:r>
      <w:r w:rsidR="001B1F3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Составление</w:t>
      </w:r>
      <w:r w:rsidR="001B1F3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элементарных</w:t>
      </w:r>
      <w:r w:rsidR="001B1F3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схем</w:t>
      </w:r>
      <w:r w:rsidR="001B1F3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скрещивания</w:t>
      </w:r>
      <w:r w:rsidR="001B1F3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и</w:t>
      </w:r>
      <w:r w:rsidR="001B1F3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схем</w:t>
      </w:r>
      <w:r w:rsidR="001B1F3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переноса</w:t>
      </w:r>
      <w:r w:rsidR="001B1F3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веществ</w:t>
      </w:r>
      <w:r w:rsidR="001B1F3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и</w:t>
      </w:r>
      <w:r w:rsidR="001B1F3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энергии</w:t>
      </w:r>
      <w:r w:rsidR="001B1F3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в</w:t>
      </w:r>
      <w:r w:rsidR="001B1F3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экосистемах</w:t>
      </w:r>
      <w:r w:rsidR="001B1F3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(цепи</w:t>
      </w:r>
      <w:r w:rsidR="001B1F3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питания).</w:t>
      </w:r>
      <w:r w:rsidR="001B1F3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Описание</w:t>
      </w:r>
      <w:r w:rsidR="001B1F3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особей</w:t>
      </w:r>
      <w:r w:rsidR="001B1F3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видов</w:t>
      </w:r>
      <w:r w:rsidR="001B1F3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по</w:t>
      </w:r>
      <w:r w:rsidR="001B1F3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морфологическому</w:t>
      </w:r>
      <w:r w:rsidR="001B1F3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критерию.</w:t>
      </w:r>
      <w:r w:rsidR="001B1F3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Сравнение</w:t>
      </w:r>
      <w:r w:rsidR="001B1F3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биологических</w:t>
      </w:r>
      <w:r w:rsidR="001B1F3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объектов,</w:t>
      </w:r>
      <w:r w:rsidR="001B1F3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процессов.</w:t>
      </w:r>
      <w:r w:rsidR="001B1F3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Изучение</w:t>
      </w:r>
      <w:r w:rsidR="001B1F36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изменений</w:t>
      </w:r>
      <w:r w:rsidR="00436775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в</w:t>
      </w:r>
      <w:r w:rsidR="00436775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экосистемах</w:t>
      </w:r>
      <w:r w:rsidR="00436775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на</w:t>
      </w:r>
      <w:r w:rsidR="00436775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биологических</w:t>
      </w:r>
      <w:r w:rsidR="00436775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моделях.</w:t>
      </w:r>
    </w:p>
    <w:p w:rsidR="009E2493" w:rsidRDefault="009E2493" w:rsidP="00C015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2493" w:rsidRPr="0019799B" w:rsidRDefault="009E2493" w:rsidP="009E2493">
      <w:pPr>
        <w:tabs>
          <w:tab w:val="left" w:pos="5760"/>
        </w:tabs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9799B">
        <w:rPr>
          <w:rFonts w:ascii="Times New Roman" w:eastAsia="Times New Roman" w:hAnsi="Times New Roman"/>
          <w:b/>
          <w:sz w:val="32"/>
          <w:szCs w:val="32"/>
          <w:lang w:eastAsia="ru-RU"/>
        </w:rPr>
        <w:t>Учебный план</w:t>
      </w:r>
    </w:p>
    <w:p w:rsidR="009E2493" w:rsidRPr="0019799B" w:rsidRDefault="009E2493" w:rsidP="009E2493">
      <w:pPr>
        <w:tabs>
          <w:tab w:val="left" w:pos="5760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2065"/>
        <w:gridCol w:w="1592"/>
        <w:gridCol w:w="2251"/>
      </w:tblGrid>
      <w:tr w:rsidR="009E2493" w:rsidRPr="00473E11" w:rsidTr="009E6723">
        <w:trPr>
          <w:trHeight w:val="196"/>
        </w:trPr>
        <w:tc>
          <w:tcPr>
            <w:tcW w:w="3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E2493" w:rsidRPr="00473E11" w:rsidRDefault="009E2493" w:rsidP="009E6723">
            <w:pPr>
              <w:spacing w:beforeAutospacing="1" w:afterAutospacing="1"/>
              <w:jc w:val="both"/>
              <w:rPr>
                <w:rFonts w:ascii="Times New Roman" w:hAnsi="Times New Roman"/>
                <w:b/>
                <w:bCs/>
              </w:rPr>
            </w:pPr>
            <w:r w:rsidRPr="00473E11">
              <w:rPr>
                <w:rFonts w:ascii="Times New Roman" w:hAnsi="Times New Roman"/>
                <w:b/>
                <w:bCs/>
              </w:rPr>
              <w:t xml:space="preserve">Год обучения </w:t>
            </w:r>
          </w:p>
        </w:tc>
        <w:tc>
          <w:tcPr>
            <w:tcW w:w="590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493" w:rsidRPr="00473E11" w:rsidRDefault="009E2493" w:rsidP="009E6723">
            <w:pPr>
              <w:spacing w:beforeAutospacing="1" w:afterAutospacing="1"/>
              <w:jc w:val="center"/>
              <w:rPr>
                <w:rFonts w:ascii="Times New Roman" w:hAnsi="Times New Roman"/>
                <w:b/>
                <w:bCs/>
              </w:rPr>
            </w:pPr>
            <w:r w:rsidRPr="00473E11">
              <w:rPr>
                <w:rFonts w:ascii="Times New Roman" w:hAnsi="Times New Roman"/>
                <w:b/>
                <w:bCs/>
              </w:rPr>
              <w:t>1 год обучения</w:t>
            </w:r>
          </w:p>
        </w:tc>
      </w:tr>
      <w:tr w:rsidR="009E2493" w:rsidRPr="00473E11" w:rsidTr="009E6723">
        <w:trPr>
          <w:cantSplit/>
          <w:trHeight w:val="1263"/>
        </w:trPr>
        <w:tc>
          <w:tcPr>
            <w:tcW w:w="3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outset" w:sz="6" w:space="0" w:color="auto"/>
              <w:tl2br w:val="single" w:sz="12" w:space="0" w:color="auto"/>
            </w:tcBorders>
            <w:shd w:val="clear" w:color="auto" w:fill="auto"/>
            <w:vAlign w:val="bottom"/>
          </w:tcPr>
          <w:p w:rsidR="009E2493" w:rsidRPr="00473E11" w:rsidRDefault="009E2493" w:rsidP="009E6723">
            <w:pPr>
              <w:spacing w:beforeAutospacing="1" w:afterAutospacing="1"/>
              <w:jc w:val="both"/>
              <w:rPr>
                <w:rFonts w:ascii="Times New Roman" w:hAnsi="Times New Roman"/>
                <w:bCs/>
              </w:rPr>
            </w:pPr>
            <w:r w:rsidRPr="00473E11">
              <w:rPr>
                <w:rFonts w:ascii="Times New Roman" w:hAnsi="Times New Roman"/>
              </w:rPr>
              <w:t xml:space="preserve">                        Количество</w:t>
            </w:r>
            <w:r w:rsidRPr="00473E11">
              <w:rPr>
                <w:rFonts w:ascii="Times New Roman" w:hAnsi="Times New Roman"/>
                <w:bCs/>
              </w:rPr>
              <w:t xml:space="preserve"> часов</w:t>
            </w:r>
            <w:r w:rsidRPr="00473E11">
              <w:rPr>
                <w:rFonts w:ascii="Times New Roman" w:hAnsi="Times New Roman"/>
              </w:rPr>
              <w:t xml:space="preserve">               </w:t>
            </w:r>
            <w:r w:rsidRPr="00473E11">
              <w:rPr>
                <w:rFonts w:ascii="Times New Roman" w:hAnsi="Times New Roman"/>
                <w:bCs/>
              </w:rPr>
              <w:br/>
            </w:r>
          </w:p>
          <w:p w:rsidR="009E2493" w:rsidRPr="00473E11" w:rsidRDefault="009E2493" w:rsidP="009E6723">
            <w:pPr>
              <w:spacing w:beforeAutospacing="1" w:afterAutospacing="1"/>
              <w:jc w:val="both"/>
              <w:rPr>
                <w:rFonts w:ascii="Times New Roman" w:hAnsi="Times New Roman"/>
                <w:bCs/>
              </w:rPr>
            </w:pPr>
            <w:r w:rsidRPr="00473E11">
              <w:rPr>
                <w:rFonts w:ascii="Times New Roman" w:hAnsi="Times New Roman"/>
                <w:bCs/>
              </w:rPr>
              <w:t>Наименование разделов</w:t>
            </w:r>
          </w:p>
        </w:tc>
        <w:tc>
          <w:tcPr>
            <w:tcW w:w="2065" w:type="dxa"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</w:tcPr>
          <w:p w:rsidR="009E2493" w:rsidRPr="00473E11" w:rsidRDefault="009E2493" w:rsidP="009E6723">
            <w:pPr>
              <w:jc w:val="both"/>
              <w:rPr>
                <w:rFonts w:ascii="Times New Roman" w:hAnsi="Times New Roman"/>
              </w:rPr>
            </w:pPr>
            <w:r w:rsidRPr="00473E11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592" w:type="dxa"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</w:tcPr>
          <w:p w:rsidR="009E2493" w:rsidRPr="00473E11" w:rsidRDefault="009E2493" w:rsidP="009E6723">
            <w:pPr>
              <w:spacing w:beforeAutospacing="1" w:afterAutospacing="1"/>
              <w:jc w:val="both"/>
              <w:rPr>
                <w:rFonts w:ascii="Times New Roman" w:hAnsi="Times New Roman"/>
                <w:bCs/>
              </w:rPr>
            </w:pPr>
            <w:r w:rsidRPr="00473E11">
              <w:rPr>
                <w:rFonts w:ascii="Times New Roman" w:hAnsi="Times New Roman"/>
                <w:bCs/>
              </w:rPr>
              <w:t xml:space="preserve">Теория  </w:t>
            </w:r>
          </w:p>
        </w:tc>
        <w:tc>
          <w:tcPr>
            <w:tcW w:w="2251" w:type="dxa"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E2493" w:rsidRPr="00473E11" w:rsidRDefault="009E2493" w:rsidP="009E6723">
            <w:pPr>
              <w:spacing w:beforeAutospacing="1" w:afterAutospacing="1"/>
              <w:jc w:val="both"/>
              <w:rPr>
                <w:rFonts w:ascii="Times New Roman" w:hAnsi="Times New Roman"/>
                <w:bCs/>
              </w:rPr>
            </w:pPr>
            <w:r w:rsidRPr="00473E11">
              <w:rPr>
                <w:rFonts w:ascii="Times New Roman" w:hAnsi="Times New Roman"/>
                <w:bCs/>
              </w:rPr>
              <w:t xml:space="preserve">Практика </w:t>
            </w:r>
          </w:p>
        </w:tc>
      </w:tr>
      <w:tr w:rsidR="009E2493" w:rsidRPr="00473E11" w:rsidTr="009E6723">
        <w:tc>
          <w:tcPr>
            <w:tcW w:w="3663" w:type="dxa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2493" w:rsidRPr="00473E11" w:rsidRDefault="009E2493" w:rsidP="009E6723">
            <w:pPr>
              <w:spacing w:beforeAutospacing="1" w:afterAutospacing="1"/>
              <w:jc w:val="both"/>
              <w:rPr>
                <w:rFonts w:ascii="Times New Roman" w:hAnsi="Times New Roman"/>
              </w:rPr>
            </w:pPr>
            <w:r w:rsidRPr="00473E11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2493" w:rsidRPr="00473E11" w:rsidRDefault="009E2493" w:rsidP="009E6723">
            <w:pPr>
              <w:spacing w:beforeAutospacing="1" w:afterAutospacing="1"/>
              <w:jc w:val="center"/>
              <w:rPr>
                <w:rFonts w:ascii="Times New Roman" w:hAnsi="Times New Roman"/>
              </w:rPr>
            </w:pPr>
            <w:r w:rsidRPr="00473E11">
              <w:rPr>
                <w:rFonts w:ascii="Times New Roman" w:hAnsi="Times New Roman"/>
              </w:rPr>
              <w:t>1</w:t>
            </w:r>
          </w:p>
        </w:tc>
        <w:tc>
          <w:tcPr>
            <w:tcW w:w="1592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2493" w:rsidRPr="00473E11" w:rsidRDefault="009E2493" w:rsidP="009E6723">
            <w:pPr>
              <w:spacing w:beforeAutospacing="1" w:afterAutospacing="1"/>
              <w:jc w:val="center"/>
              <w:rPr>
                <w:rFonts w:ascii="Times New Roman" w:hAnsi="Times New Roman"/>
              </w:rPr>
            </w:pPr>
            <w:r w:rsidRPr="00473E11">
              <w:rPr>
                <w:rFonts w:ascii="Times New Roman" w:hAnsi="Times New Roman"/>
              </w:rPr>
              <w:t>1</w:t>
            </w:r>
          </w:p>
        </w:tc>
        <w:tc>
          <w:tcPr>
            <w:tcW w:w="2251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493" w:rsidRPr="00473E11" w:rsidRDefault="009E2493" w:rsidP="009E6723">
            <w:pPr>
              <w:spacing w:beforeAutospacing="1" w:afterAutospacing="1"/>
              <w:jc w:val="center"/>
              <w:rPr>
                <w:rFonts w:ascii="Times New Roman" w:hAnsi="Times New Roman"/>
              </w:rPr>
            </w:pPr>
            <w:r w:rsidRPr="00473E11">
              <w:rPr>
                <w:rFonts w:ascii="Times New Roman" w:hAnsi="Times New Roman"/>
              </w:rPr>
              <w:t>0</w:t>
            </w:r>
          </w:p>
        </w:tc>
      </w:tr>
      <w:tr w:rsidR="009E2493" w:rsidRPr="00473E11" w:rsidTr="009E6723">
        <w:tc>
          <w:tcPr>
            <w:tcW w:w="3663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2493" w:rsidRPr="00473E11" w:rsidRDefault="009E2493" w:rsidP="009E6723">
            <w:pPr>
              <w:spacing w:beforeAutospacing="1" w:afterAutospacing="1"/>
              <w:rPr>
                <w:rFonts w:ascii="Times New Roman" w:hAnsi="Times New Roman"/>
              </w:rPr>
            </w:pPr>
            <w:r w:rsidRPr="00473E11">
              <w:rPr>
                <w:rFonts w:ascii="Times New Roman" w:hAnsi="Times New Roman"/>
              </w:rPr>
              <w:t>Популяция</w:t>
            </w:r>
          </w:p>
        </w:tc>
        <w:tc>
          <w:tcPr>
            <w:tcW w:w="2065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2493" w:rsidRPr="00473E11" w:rsidRDefault="009E2493" w:rsidP="009E6723">
            <w:pPr>
              <w:spacing w:beforeAutospacing="1" w:afterAutospacing="1"/>
              <w:jc w:val="center"/>
              <w:rPr>
                <w:rFonts w:ascii="Times New Roman" w:hAnsi="Times New Roman"/>
              </w:rPr>
            </w:pPr>
            <w:r w:rsidRPr="00473E11">
              <w:rPr>
                <w:rFonts w:ascii="Times New Roman" w:hAnsi="Times New Roman"/>
              </w:rPr>
              <w:t>2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2493" w:rsidRPr="00473E11" w:rsidRDefault="009E2493" w:rsidP="009E6723">
            <w:pPr>
              <w:spacing w:beforeAutospacing="1" w:afterAutospacing="1"/>
              <w:jc w:val="center"/>
              <w:rPr>
                <w:rFonts w:ascii="Times New Roman" w:hAnsi="Times New Roman"/>
              </w:rPr>
            </w:pPr>
            <w:r w:rsidRPr="00473E11">
              <w:rPr>
                <w:rFonts w:ascii="Times New Roman" w:hAnsi="Times New Roman"/>
              </w:rPr>
              <w:t>1,5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493" w:rsidRPr="00473E11" w:rsidRDefault="009E2493" w:rsidP="009E6723">
            <w:pPr>
              <w:spacing w:beforeAutospacing="1" w:afterAutospacing="1"/>
              <w:jc w:val="center"/>
              <w:rPr>
                <w:rFonts w:ascii="Times New Roman" w:hAnsi="Times New Roman"/>
              </w:rPr>
            </w:pPr>
            <w:r w:rsidRPr="00473E11">
              <w:rPr>
                <w:rFonts w:ascii="Times New Roman" w:hAnsi="Times New Roman"/>
              </w:rPr>
              <w:t>0,5</w:t>
            </w:r>
          </w:p>
        </w:tc>
      </w:tr>
      <w:tr w:rsidR="009E2493" w:rsidRPr="00473E11" w:rsidTr="009E6723">
        <w:tc>
          <w:tcPr>
            <w:tcW w:w="3663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2493" w:rsidRPr="00473E11" w:rsidRDefault="009E2493" w:rsidP="009E6723">
            <w:pPr>
              <w:spacing w:after="0"/>
              <w:rPr>
                <w:rFonts w:ascii="Times New Roman" w:eastAsia="Times New Roman" w:hAnsi="Times New Roman"/>
              </w:rPr>
            </w:pPr>
            <w:r w:rsidRPr="00473E11">
              <w:rPr>
                <w:rFonts w:ascii="Times New Roman" w:hAnsi="Times New Roman"/>
              </w:rPr>
              <w:t>Сообщества организмов.</w:t>
            </w:r>
          </w:p>
        </w:tc>
        <w:tc>
          <w:tcPr>
            <w:tcW w:w="2065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2493" w:rsidRPr="00473E11" w:rsidRDefault="009E2493" w:rsidP="009E6723">
            <w:pPr>
              <w:spacing w:beforeAutospacing="1" w:afterAutospacing="1"/>
              <w:jc w:val="center"/>
              <w:rPr>
                <w:rFonts w:ascii="Times New Roman" w:hAnsi="Times New Roman"/>
              </w:rPr>
            </w:pPr>
            <w:r w:rsidRPr="00473E11">
              <w:rPr>
                <w:rFonts w:ascii="Times New Roman" w:hAnsi="Times New Roman"/>
              </w:rPr>
              <w:t>2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2493" w:rsidRPr="00473E11" w:rsidRDefault="009E2493" w:rsidP="009E6723">
            <w:pPr>
              <w:spacing w:beforeAutospacing="1" w:afterAutospacing="1"/>
              <w:jc w:val="center"/>
              <w:rPr>
                <w:rFonts w:ascii="Times New Roman" w:hAnsi="Times New Roman"/>
              </w:rPr>
            </w:pPr>
            <w:r w:rsidRPr="00473E11">
              <w:rPr>
                <w:rFonts w:ascii="Times New Roman" w:hAnsi="Times New Roman"/>
              </w:rPr>
              <w:t>1,5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493" w:rsidRPr="00473E11" w:rsidRDefault="009E2493" w:rsidP="009E6723">
            <w:pPr>
              <w:spacing w:beforeAutospacing="1" w:afterAutospacing="1"/>
              <w:jc w:val="center"/>
              <w:rPr>
                <w:rFonts w:ascii="Times New Roman" w:hAnsi="Times New Roman"/>
              </w:rPr>
            </w:pPr>
            <w:r w:rsidRPr="00473E11">
              <w:rPr>
                <w:rFonts w:ascii="Times New Roman" w:hAnsi="Times New Roman"/>
              </w:rPr>
              <w:t>0,5</w:t>
            </w:r>
          </w:p>
        </w:tc>
      </w:tr>
      <w:tr w:rsidR="009E2493" w:rsidRPr="00473E11" w:rsidTr="009E6723">
        <w:tc>
          <w:tcPr>
            <w:tcW w:w="3663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2493" w:rsidRPr="00473E11" w:rsidRDefault="009E2493" w:rsidP="009E6723">
            <w:pPr>
              <w:spacing w:after="0"/>
              <w:rPr>
                <w:rFonts w:ascii="Times New Roman" w:eastAsia="Times New Roman" w:hAnsi="Times New Roman"/>
              </w:rPr>
            </w:pPr>
            <w:r w:rsidRPr="00473E11">
              <w:rPr>
                <w:rFonts w:ascii="Times New Roman" w:hAnsi="Times New Roman"/>
              </w:rPr>
              <w:t>Биосфера.</w:t>
            </w:r>
          </w:p>
        </w:tc>
        <w:tc>
          <w:tcPr>
            <w:tcW w:w="2065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2493" w:rsidRPr="00473E11" w:rsidRDefault="009E2493" w:rsidP="009E6723">
            <w:pPr>
              <w:spacing w:beforeAutospacing="1" w:afterAutospacing="1"/>
              <w:jc w:val="center"/>
              <w:rPr>
                <w:rFonts w:ascii="Times New Roman" w:hAnsi="Times New Roman"/>
              </w:rPr>
            </w:pPr>
            <w:r w:rsidRPr="00473E11">
              <w:rPr>
                <w:rFonts w:ascii="Times New Roman" w:hAnsi="Times New Roman"/>
              </w:rPr>
              <w:t>3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2493" w:rsidRPr="00473E11" w:rsidRDefault="009E2493" w:rsidP="009E6723">
            <w:pPr>
              <w:spacing w:beforeAutospacing="1" w:afterAutospacing="1"/>
              <w:jc w:val="center"/>
              <w:rPr>
                <w:rFonts w:ascii="Times New Roman" w:hAnsi="Times New Roman"/>
              </w:rPr>
            </w:pPr>
            <w:r w:rsidRPr="00473E11">
              <w:rPr>
                <w:rFonts w:ascii="Times New Roman" w:hAnsi="Times New Roman"/>
              </w:rPr>
              <w:t>2,5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493" w:rsidRPr="00473E11" w:rsidRDefault="009E2493" w:rsidP="009E6723">
            <w:pPr>
              <w:spacing w:beforeAutospacing="1" w:afterAutospacing="1"/>
              <w:jc w:val="center"/>
              <w:rPr>
                <w:rFonts w:ascii="Times New Roman" w:hAnsi="Times New Roman"/>
              </w:rPr>
            </w:pPr>
            <w:r w:rsidRPr="00473E11">
              <w:rPr>
                <w:rFonts w:ascii="Times New Roman" w:hAnsi="Times New Roman"/>
              </w:rPr>
              <w:t>0,5</w:t>
            </w:r>
          </w:p>
        </w:tc>
      </w:tr>
      <w:tr w:rsidR="009E2493" w:rsidRPr="00473E11" w:rsidTr="009E6723">
        <w:tc>
          <w:tcPr>
            <w:tcW w:w="3663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2493" w:rsidRPr="00473E11" w:rsidRDefault="009E2493" w:rsidP="009E6723">
            <w:pPr>
              <w:spacing w:beforeAutospacing="1" w:afterAutospacing="1"/>
              <w:rPr>
                <w:rFonts w:ascii="Times New Roman" w:hAnsi="Times New Roman"/>
              </w:rPr>
            </w:pPr>
            <w:r w:rsidRPr="00473E11">
              <w:rPr>
                <w:rFonts w:ascii="Times New Roman" w:hAnsi="Times New Roman"/>
              </w:rPr>
              <w:t>Важнейшие загрязнители и их экологическая значимость</w:t>
            </w:r>
          </w:p>
        </w:tc>
        <w:tc>
          <w:tcPr>
            <w:tcW w:w="2065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2493" w:rsidRPr="00473E11" w:rsidRDefault="009E2493" w:rsidP="009E6723">
            <w:pPr>
              <w:spacing w:beforeAutospacing="1" w:afterAutospacing="1"/>
              <w:jc w:val="center"/>
              <w:rPr>
                <w:rFonts w:ascii="Times New Roman" w:hAnsi="Times New Roman"/>
              </w:rPr>
            </w:pPr>
            <w:r w:rsidRPr="00473E11">
              <w:rPr>
                <w:rFonts w:ascii="Times New Roman" w:hAnsi="Times New Roman"/>
              </w:rPr>
              <w:t>9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2493" w:rsidRPr="00473E11" w:rsidRDefault="009E2493" w:rsidP="009E6723">
            <w:pPr>
              <w:spacing w:beforeAutospacing="1" w:afterAutospacing="1"/>
              <w:jc w:val="center"/>
              <w:rPr>
                <w:rFonts w:ascii="Times New Roman" w:hAnsi="Times New Roman"/>
              </w:rPr>
            </w:pPr>
            <w:r w:rsidRPr="00473E11">
              <w:rPr>
                <w:rFonts w:ascii="Times New Roman" w:hAnsi="Times New Roman"/>
              </w:rPr>
              <w:t>6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493" w:rsidRPr="00473E11" w:rsidRDefault="009E2493" w:rsidP="009E6723">
            <w:pPr>
              <w:spacing w:beforeAutospacing="1" w:afterAutospacing="1"/>
              <w:jc w:val="center"/>
              <w:rPr>
                <w:rFonts w:ascii="Times New Roman" w:hAnsi="Times New Roman"/>
              </w:rPr>
            </w:pPr>
            <w:r w:rsidRPr="00473E11">
              <w:rPr>
                <w:rFonts w:ascii="Times New Roman" w:hAnsi="Times New Roman"/>
              </w:rPr>
              <w:t>3</w:t>
            </w:r>
          </w:p>
        </w:tc>
      </w:tr>
      <w:tr w:rsidR="009E2493" w:rsidRPr="00473E11" w:rsidTr="009E6723">
        <w:tc>
          <w:tcPr>
            <w:tcW w:w="3663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2493" w:rsidRPr="00473E11" w:rsidRDefault="009E2493" w:rsidP="009E6723">
            <w:pPr>
              <w:spacing w:after="0"/>
              <w:rPr>
                <w:rFonts w:ascii="Times New Roman" w:hAnsi="Times New Roman"/>
              </w:rPr>
            </w:pPr>
            <w:r w:rsidRPr="00473E11">
              <w:rPr>
                <w:rFonts w:ascii="Times New Roman" w:hAnsi="Times New Roman"/>
              </w:rPr>
              <w:t>Основные положения биологических теорий.</w:t>
            </w:r>
          </w:p>
        </w:tc>
        <w:tc>
          <w:tcPr>
            <w:tcW w:w="2065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2493" w:rsidRPr="00473E11" w:rsidRDefault="009E2493" w:rsidP="009E6723">
            <w:pPr>
              <w:spacing w:beforeAutospacing="1" w:afterAutospacing="1"/>
              <w:jc w:val="center"/>
              <w:rPr>
                <w:rFonts w:ascii="Times New Roman" w:hAnsi="Times New Roman"/>
              </w:rPr>
            </w:pPr>
            <w:r w:rsidRPr="00473E11">
              <w:rPr>
                <w:rFonts w:ascii="Times New Roman" w:hAnsi="Times New Roman"/>
              </w:rPr>
              <w:t>8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2493" w:rsidRPr="00473E11" w:rsidRDefault="009E2493" w:rsidP="009E6723">
            <w:pPr>
              <w:spacing w:beforeAutospacing="1" w:afterAutospacing="1"/>
              <w:jc w:val="center"/>
              <w:rPr>
                <w:rFonts w:ascii="Times New Roman" w:hAnsi="Times New Roman"/>
              </w:rPr>
            </w:pPr>
            <w:r w:rsidRPr="00473E11">
              <w:rPr>
                <w:rFonts w:ascii="Times New Roman" w:hAnsi="Times New Roman"/>
              </w:rPr>
              <w:t>4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493" w:rsidRPr="00473E11" w:rsidRDefault="009E2493" w:rsidP="009E6723">
            <w:pPr>
              <w:spacing w:beforeAutospacing="1" w:afterAutospacing="1"/>
              <w:jc w:val="center"/>
              <w:rPr>
                <w:rFonts w:ascii="Times New Roman" w:hAnsi="Times New Roman"/>
              </w:rPr>
            </w:pPr>
            <w:r w:rsidRPr="00473E11">
              <w:rPr>
                <w:rFonts w:ascii="Times New Roman" w:hAnsi="Times New Roman"/>
              </w:rPr>
              <w:t>4</w:t>
            </w:r>
          </w:p>
        </w:tc>
      </w:tr>
      <w:tr w:rsidR="009E2493" w:rsidRPr="00473E11" w:rsidTr="009E6723">
        <w:tc>
          <w:tcPr>
            <w:tcW w:w="3663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2493" w:rsidRPr="00473E11" w:rsidRDefault="009E2493" w:rsidP="009E6723">
            <w:pPr>
              <w:spacing w:after="0"/>
              <w:rPr>
                <w:rFonts w:ascii="Times New Roman" w:eastAsia="Times New Roman" w:hAnsi="Times New Roman"/>
              </w:rPr>
            </w:pPr>
            <w:r w:rsidRPr="00473E11">
              <w:rPr>
                <w:rFonts w:ascii="Times New Roman" w:eastAsia="Times New Roman" w:hAnsi="Times New Roman"/>
              </w:rPr>
              <w:t>Законы Г. Менделя</w:t>
            </w:r>
          </w:p>
        </w:tc>
        <w:tc>
          <w:tcPr>
            <w:tcW w:w="2065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2493" w:rsidRPr="00473E11" w:rsidRDefault="009E2493" w:rsidP="009E6723">
            <w:pPr>
              <w:spacing w:beforeAutospacing="1" w:afterAutospacing="1"/>
              <w:jc w:val="center"/>
              <w:rPr>
                <w:rFonts w:ascii="Times New Roman" w:hAnsi="Times New Roman"/>
              </w:rPr>
            </w:pPr>
            <w:r w:rsidRPr="00473E11">
              <w:rPr>
                <w:rFonts w:ascii="Times New Roman" w:hAnsi="Times New Roman"/>
              </w:rPr>
              <w:t>3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2493" w:rsidRPr="00473E11" w:rsidRDefault="009E2493" w:rsidP="009E6723">
            <w:pPr>
              <w:spacing w:beforeAutospacing="1" w:afterAutospacing="1"/>
              <w:jc w:val="center"/>
              <w:rPr>
                <w:rFonts w:ascii="Times New Roman" w:hAnsi="Times New Roman"/>
              </w:rPr>
            </w:pPr>
            <w:r w:rsidRPr="00473E11">
              <w:rPr>
                <w:rFonts w:ascii="Times New Roman" w:hAnsi="Times New Roman"/>
              </w:rPr>
              <w:t>1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493" w:rsidRPr="00473E11" w:rsidRDefault="009E2493" w:rsidP="009E6723">
            <w:pPr>
              <w:spacing w:beforeAutospacing="1" w:afterAutospacing="1"/>
              <w:jc w:val="center"/>
              <w:rPr>
                <w:rFonts w:ascii="Times New Roman" w:hAnsi="Times New Roman"/>
              </w:rPr>
            </w:pPr>
            <w:r w:rsidRPr="00473E11">
              <w:rPr>
                <w:rFonts w:ascii="Times New Roman" w:hAnsi="Times New Roman"/>
              </w:rPr>
              <w:t>2</w:t>
            </w:r>
          </w:p>
        </w:tc>
      </w:tr>
      <w:tr w:rsidR="009E2493" w:rsidRPr="00473E11" w:rsidTr="009E6723">
        <w:tc>
          <w:tcPr>
            <w:tcW w:w="3663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2493" w:rsidRPr="00473E11" w:rsidRDefault="009E2493" w:rsidP="009E6723">
            <w:pPr>
              <w:spacing w:beforeAutospacing="1" w:afterAutospacing="1"/>
              <w:rPr>
                <w:rFonts w:ascii="Times New Roman" w:hAnsi="Times New Roman"/>
              </w:rPr>
            </w:pPr>
            <w:r w:rsidRPr="00473E11">
              <w:rPr>
                <w:rFonts w:ascii="Times New Roman" w:hAnsi="Times New Roman"/>
              </w:rPr>
              <w:t>Круговорот веществ и превращения энергии в экосистемах и биосфере</w:t>
            </w:r>
          </w:p>
        </w:tc>
        <w:tc>
          <w:tcPr>
            <w:tcW w:w="2065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2493" w:rsidRPr="00473E11" w:rsidRDefault="009E2493" w:rsidP="009E6723">
            <w:pPr>
              <w:spacing w:beforeAutospacing="1" w:afterAutospacing="1"/>
              <w:jc w:val="center"/>
              <w:rPr>
                <w:rFonts w:ascii="Times New Roman" w:hAnsi="Times New Roman"/>
              </w:rPr>
            </w:pPr>
            <w:r w:rsidRPr="00473E11">
              <w:rPr>
                <w:rFonts w:ascii="Times New Roman" w:hAnsi="Times New Roman"/>
              </w:rPr>
              <w:t>6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2493" w:rsidRPr="00473E11" w:rsidRDefault="009E2493" w:rsidP="009E6723">
            <w:pPr>
              <w:spacing w:beforeAutospacing="1" w:afterAutospacing="1"/>
              <w:jc w:val="center"/>
              <w:rPr>
                <w:rFonts w:ascii="Times New Roman" w:hAnsi="Times New Roman"/>
              </w:rPr>
            </w:pPr>
            <w:r w:rsidRPr="00473E11">
              <w:rPr>
                <w:rFonts w:ascii="Times New Roman" w:hAnsi="Times New Roman"/>
              </w:rPr>
              <w:t>6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493" w:rsidRPr="00473E11" w:rsidRDefault="009E2493" w:rsidP="009E6723">
            <w:pPr>
              <w:spacing w:beforeAutospacing="1" w:afterAutospacing="1"/>
              <w:jc w:val="center"/>
              <w:rPr>
                <w:rFonts w:ascii="Times New Roman" w:hAnsi="Times New Roman"/>
              </w:rPr>
            </w:pPr>
            <w:r w:rsidRPr="00473E11">
              <w:rPr>
                <w:rFonts w:ascii="Times New Roman" w:hAnsi="Times New Roman"/>
              </w:rPr>
              <w:t>0</w:t>
            </w:r>
          </w:p>
        </w:tc>
      </w:tr>
      <w:tr w:rsidR="009E2493" w:rsidRPr="00473E11" w:rsidTr="009E6723">
        <w:trPr>
          <w:trHeight w:val="567"/>
        </w:trPr>
        <w:tc>
          <w:tcPr>
            <w:tcW w:w="3663" w:type="dxa"/>
            <w:tcBorders>
              <w:top w:val="outset" w:sz="6" w:space="0" w:color="auto"/>
              <w:left w:val="single" w:sz="12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2493" w:rsidRPr="00473E11" w:rsidRDefault="009E2493" w:rsidP="009E6723">
            <w:pPr>
              <w:spacing w:beforeAutospacing="1" w:afterAutospacing="1"/>
              <w:jc w:val="both"/>
              <w:rPr>
                <w:rFonts w:ascii="Times New Roman" w:hAnsi="Times New Roman"/>
                <w:b/>
              </w:rPr>
            </w:pPr>
            <w:r w:rsidRPr="00473E11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065" w:type="dxa"/>
            <w:tcBorders>
              <w:top w:val="outset" w:sz="6" w:space="0" w:color="auto"/>
              <w:left w:val="single" w:sz="12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2493" w:rsidRPr="00473E11" w:rsidRDefault="009E2493" w:rsidP="009E67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73E11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2493" w:rsidRPr="00473E11" w:rsidRDefault="009E2493" w:rsidP="009E6723">
            <w:pPr>
              <w:spacing w:beforeAutospacing="1" w:afterAutospacing="1"/>
              <w:jc w:val="center"/>
              <w:rPr>
                <w:rFonts w:ascii="Times New Roman" w:hAnsi="Times New Roman"/>
                <w:b/>
              </w:rPr>
            </w:pPr>
            <w:r w:rsidRPr="00473E11">
              <w:rPr>
                <w:rFonts w:ascii="Times New Roman" w:hAnsi="Times New Roman"/>
                <w:b/>
              </w:rPr>
              <w:t>23,5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493" w:rsidRPr="00473E11" w:rsidRDefault="009E2493" w:rsidP="009E67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473E11">
              <w:rPr>
                <w:rFonts w:ascii="Times New Roman" w:hAnsi="Times New Roman"/>
                <w:b/>
              </w:rPr>
              <w:t>10,5</w:t>
            </w:r>
          </w:p>
        </w:tc>
      </w:tr>
    </w:tbl>
    <w:p w:rsidR="009E2493" w:rsidRPr="00473E11" w:rsidRDefault="009E2493" w:rsidP="009E2493">
      <w:pPr>
        <w:tabs>
          <w:tab w:val="left" w:pos="5760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2493" w:rsidRPr="00473E11" w:rsidRDefault="009E2493" w:rsidP="009E2493">
      <w:pPr>
        <w:tabs>
          <w:tab w:val="left" w:pos="5760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2493" w:rsidRDefault="009E2493" w:rsidP="00C015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2493" w:rsidRDefault="009E2493" w:rsidP="00C015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2493" w:rsidRDefault="009E2493" w:rsidP="00C015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2493" w:rsidRPr="00C0155B" w:rsidRDefault="009E2493" w:rsidP="00C015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3E82" w:rsidRPr="0019799B" w:rsidRDefault="0019799B" w:rsidP="0019799B">
      <w:pPr>
        <w:spacing w:after="0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19799B">
        <w:rPr>
          <w:rFonts w:ascii="Times New Roman" w:hAnsi="Times New Roman"/>
          <w:b/>
          <w:sz w:val="32"/>
          <w:szCs w:val="32"/>
        </w:rPr>
        <w:t>4. Тематическое планирование</w:t>
      </w:r>
    </w:p>
    <w:p w:rsidR="00080954" w:rsidRPr="0019799B" w:rsidRDefault="00080954" w:rsidP="0019799B">
      <w:pPr>
        <w:spacing w:after="0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80954" w:rsidRDefault="00080954" w:rsidP="00C0155B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E57AE3" w:rsidRPr="00C0155B" w:rsidRDefault="00E57AE3" w:rsidP="00E57AE3">
      <w:pPr>
        <w:tabs>
          <w:tab w:val="left" w:pos="5760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horzAnchor="margin" w:tblpY="58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4639"/>
        <w:gridCol w:w="796"/>
        <w:gridCol w:w="928"/>
        <w:gridCol w:w="1194"/>
        <w:gridCol w:w="670"/>
        <w:gridCol w:w="758"/>
      </w:tblGrid>
      <w:tr w:rsidR="00080954" w:rsidRPr="00FB6131" w:rsidTr="00080954">
        <w:trPr>
          <w:trHeight w:val="184"/>
        </w:trPr>
        <w:tc>
          <w:tcPr>
            <w:tcW w:w="796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954" w:rsidRPr="00080954" w:rsidRDefault="00080954" w:rsidP="0008095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9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№</w:t>
            </w:r>
          </w:p>
          <w:p w:rsidR="00080954" w:rsidRPr="00080954" w:rsidRDefault="00080954" w:rsidP="0008095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8095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080954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  <w:p w:rsidR="00080954" w:rsidRPr="00080954" w:rsidRDefault="00080954" w:rsidP="0008095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39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080954" w:rsidP="0008095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954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тем </w:t>
            </w:r>
            <w:r w:rsidRPr="00080954">
              <w:rPr>
                <w:rFonts w:ascii="Times New Roman" w:hAnsi="Times New Roman"/>
                <w:bCs/>
                <w:sz w:val="24"/>
                <w:szCs w:val="24"/>
              </w:rPr>
              <w:br/>
              <w:t>и разделов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080954" w:rsidP="0008095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954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80954" w:rsidRPr="00080954" w:rsidRDefault="00080954" w:rsidP="000809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0954">
              <w:rPr>
                <w:rFonts w:ascii="Times New Roman" w:hAnsi="Times New Roman"/>
                <w:sz w:val="24"/>
                <w:szCs w:val="24"/>
              </w:rPr>
              <w:t>Формы аттестации</w:t>
            </w:r>
          </w:p>
          <w:p w:rsidR="00080954" w:rsidRPr="00080954" w:rsidRDefault="00080954" w:rsidP="000809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0954">
              <w:rPr>
                <w:rFonts w:ascii="Times New Roman" w:hAnsi="Times New Roman"/>
                <w:sz w:val="24"/>
                <w:szCs w:val="24"/>
              </w:rPr>
              <w:t>/ контроля/</w:t>
            </w:r>
          </w:p>
        </w:tc>
      </w:tr>
      <w:tr w:rsidR="00080954" w:rsidRPr="00FB6131" w:rsidTr="00080954">
        <w:trPr>
          <w:trHeight w:val="1589"/>
        </w:trPr>
        <w:tc>
          <w:tcPr>
            <w:tcW w:w="796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954" w:rsidRPr="00080954" w:rsidRDefault="00080954" w:rsidP="00080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080954" w:rsidP="00080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080954" w:rsidP="000809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09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080954" w:rsidP="000809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0954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080954" w:rsidP="00080954">
            <w:pPr>
              <w:rPr>
                <w:rFonts w:ascii="Times New Roman" w:hAnsi="Times New Roman"/>
                <w:sz w:val="24"/>
                <w:szCs w:val="24"/>
              </w:rPr>
            </w:pPr>
            <w:r w:rsidRPr="00080954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428" w:type="dxa"/>
            <w:gridSpan w:val="2"/>
            <w:vMerge/>
            <w:shd w:val="clear" w:color="auto" w:fill="auto"/>
          </w:tcPr>
          <w:p w:rsidR="00080954" w:rsidRPr="00080954" w:rsidRDefault="00080954" w:rsidP="00080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954" w:rsidRPr="00FB6131" w:rsidTr="00080954">
        <w:trPr>
          <w:trHeight w:val="81"/>
        </w:trPr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80954" w:rsidRPr="00080954" w:rsidRDefault="00080954" w:rsidP="001E0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E0F7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Введение</w:t>
            </w:r>
            <w:r w:rsidR="00DB27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1E0F72" w:rsidRPr="00FB6131" w:rsidTr="00080954">
        <w:trPr>
          <w:trHeight w:val="106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F72" w:rsidRPr="00080954" w:rsidRDefault="001E0F72" w:rsidP="00080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F72" w:rsidRPr="00C0155B" w:rsidRDefault="001E0F72" w:rsidP="001E0F7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5B">
              <w:rPr>
                <w:rFonts w:ascii="Times New Roman" w:hAnsi="Times New Roman"/>
                <w:sz w:val="24"/>
                <w:szCs w:val="24"/>
              </w:rPr>
              <w:t>Основные среды жизни.</w:t>
            </w:r>
          </w:p>
          <w:p w:rsidR="001E0F72" w:rsidRPr="00C0155B" w:rsidRDefault="001E0F72" w:rsidP="001E0F7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5B">
              <w:rPr>
                <w:rFonts w:ascii="Times New Roman" w:hAnsi="Times New Roman"/>
                <w:sz w:val="24"/>
                <w:szCs w:val="24"/>
              </w:rPr>
              <w:t>Приспособительные формы организмов. Ритм жизни.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F72" w:rsidRDefault="001E0F72" w:rsidP="00080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F72" w:rsidRDefault="001E0F72" w:rsidP="00080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0F72" w:rsidRPr="00080954" w:rsidRDefault="001E0F72" w:rsidP="00080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0F72" w:rsidRPr="00080954" w:rsidRDefault="001E0F72" w:rsidP="00080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5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1E0F72" w:rsidRPr="00FB6131" w:rsidTr="008B66F5">
        <w:trPr>
          <w:trHeight w:val="106"/>
        </w:trPr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1E0F72" w:rsidRPr="006242CA" w:rsidRDefault="001E0F72" w:rsidP="0008095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42CA">
              <w:rPr>
                <w:rFonts w:ascii="Times New Roman" w:hAnsi="Times New Roman"/>
                <w:b/>
                <w:i/>
                <w:sz w:val="24"/>
                <w:szCs w:val="24"/>
              </w:rPr>
              <w:t>Глава 1. Популяция</w:t>
            </w:r>
          </w:p>
        </w:tc>
      </w:tr>
      <w:tr w:rsidR="00080954" w:rsidRPr="00FB6131" w:rsidTr="00080954">
        <w:trPr>
          <w:trHeight w:val="106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080954" w:rsidP="00080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5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DE77EB" w:rsidP="0079069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5B">
              <w:rPr>
                <w:rFonts w:ascii="Times New Roman" w:hAnsi="Times New Roman"/>
                <w:sz w:val="24"/>
                <w:szCs w:val="24"/>
              </w:rPr>
              <w:t>Законы и</w:t>
            </w:r>
            <w:r w:rsidR="00790697">
              <w:rPr>
                <w:rFonts w:ascii="Times New Roman" w:hAnsi="Times New Roman"/>
                <w:sz w:val="24"/>
                <w:szCs w:val="24"/>
              </w:rPr>
              <w:t xml:space="preserve"> следствия пищевых отношений.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1E0F72" w:rsidP="00080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1E0F72" w:rsidP="00080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080954" w:rsidP="00080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54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0954" w:rsidRPr="00080954" w:rsidRDefault="00904333" w:rsidP="00080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5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80954" w:rsidRPr="00FB6131" w:rsidTr="00080954">
        <w:trPr>
          <w:trHeight w:val="87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080954" w:rsidP="00080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5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DE77EB" w:rsidP="0079069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5B">
              <w:rPr>
                <w:rFonts w:ascii="Times New Roman" w:hAnsi="Times New Roman"/>
                <w:sz w:val="24"/>
                <w:szCs w:val="24"/>
              </w:rPr>
              <w:t>Популяции</w:t>
            </w:r>
            <w:proofErr w:type="gramStart"/>
            <w:r w:rsidRPr="00C0155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0155B">
              <w:rPr>
                <w:rFonts w:ascii="Times New Roman" w:hAnsi="Times New Roman"/>
                <w:sz w:val="24"/>
                <w:szCs w:val="24"/>
              </w:rPr>
              <w:t>емографическаяструктура</w:t>
            </w:r>
            <w:r w:rsidR="00790697">
              <w:rPr>
                <w:rFonts w:ascii="Times New Roman" w:hAnsi="Times New Roman"/>
                <w:sz w:val="24"/>
                <w:szCs w:val="24"/>
              </w:rPr>
              <w:t>популяций.Численностьпопуляций.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904333" w:rsidP="00080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DE77EB" w:rsidP="00080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904333" w:rsidP="00080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080954" w:rsidRPr="00080954" w:rsidRDefault="00904333" w:rsidP="00904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54"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</w:p>
        </w:tc>
      </w:tr>
      <w:tr w:rsidR="00D71E3A" w:rsidRPr="00FB6131" w:rsidTr="008B66F5">
        <w:trPr>
          <w:trHeight w:val="87"/>
        </w:trPr>
        <w:tc>
          <w:tcPr>
            <w:tcW w:w="5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1E3A" w:rsidRPr="00C0155B" w:rsidRDefault="00D71E3A" w:rsidP="0079069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1E3A" w:rsidRPr="00D71E3A" w:rsidRDefault="00D71E3A" w:rsidP="00080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E3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1E3A" w:rsidRPr="00D71E3A" w:rsidRDefault="00D71E3A" w:rsidP="00080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E3A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26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D71E3A" w:rsidRPr="00D71E3A" w:rsidRDefault="00D71E3A" w:rsidP="00D71E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1E3A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904333" w:rsidRPr="00FB6131" w:rsidTr="008B66F5">
        <w:trPr>
          <w:trHeight w:val="42"/>
        </w:trPr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904333" w:rsidRPr="006242CA" w:rsidRDefault="00904333" w:rsidP="0090433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42CA">
              <w:rPr>
                <w:rFonts w:ascii="Times New Roman" w:hAnsi="Times New Roman"/>
                <w:b/>
                <w:i/>
                <w:sz w:val="24"/>
                <w:szCs w:val="24"/>
              </w:rPr>
              <w:t>Глава 2. Сообщества организмов</w:t>
            </w:r>
          </w:p>
        </w:tc>
      </w:tr>
      <w:tr w:rsidR="00080954" w:rsidRPr="00FB6131" w:rsidTr="00790697">
        <w:trPr>
          <w:trHeight w:val="879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790697" w:rsidP="007906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080954" w:rsidP="0079069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333" w:rsidRPr="00C01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697">
              <w:rPr>
                <w:rFonts w:ascii="Times New Roman" w:hAnsi="Times New Roman"/>
                <w:sz w:val="24"/>
                <w:szCs w:val="24"/>
              </w:rPr>
              <w:t>Биоценоз и его устойчивость.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790697" w:rsidP="007906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790697" w:rsidP="007906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790697" w:rsidP="007906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080954" w:rsidRPr="000809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080954" w:rsidRPr="00080954" w:rsidRDefault="00080954" w:rsidP="007906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54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080954" w:rsidRPr="00FB6131" w:rsidTr="00080954">
        <w:trPr>
          <w:trHeight w:val="42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790697" w:rsidRDefault="00790697" w:rsidP="007906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0697" w:rsidRPr="00C0155B" w:rsidRDefault="00790697" w:rsidP="0079069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5B">
              <w:rPr>
                <w:rFonts w:ascii="Times New Roman" w:hAnsi="Times New Roman"/>
                <w:sz w:val="24"/>
                <w:szCs w:val="24"/>
              </w:rPr>
              <w:t>Законы организации экосистем.</w:t>
            </w:r>
          </w:p>
          <w:p w:rsidR="00080954" w:rsidRPr="00080954" w:rsidRDefault="00790697" w:rsidP="0079069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5B">
              <w:rPr>
                <w:rFonts w:ascii="Times New Roman" w:hAnsi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sz w:val="24"/>
                <w:szCs w:val="24"/>
              </w:rPr>
              <w:t>оразвитие экосистем. Сукцессии.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790697" w:rsidP="007906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080954" w:rsidP="007906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790697" w:rsidP="007906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080954" w:rsidRPr="00080954" w:rsidRDefault="00080954" w:rsidP="007906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5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D71E3A" w:rsidRPr="00FB6131" w:rsidTr="008B66F5">
        <w:trPr>
          <w:trHeight w:val="42"/>
        </w:trPr>
        <w:tc>
          <w:tcPr>
            <w:tcW w:w="5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1E3A" w:rsidRPr="00C0155B" w:rsidRDefault="00D71E3A" w:rsidP="00790697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1E3A" w:rsidRPr="00D71E3A" w:rsidRDefault="00D71E3A" w:rsidP="007906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E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1E3A" w:rsidRPr="00D71E3A" w:rsidRDefault="00D71E3A" w:rsidP="007906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E3A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26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D71E3A" w:rsidRPr="00D71E3A" w:rsidRDefault="00D71E3A" w:rsidP="00D71E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1E3A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790697" w:rsidRPr="00FB6131" w:rsidTr="008B66F5">
        <w:trPr>
          <w:trHeight w:val="42"/>
        </w:trPr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90697" w:rsidRPr="006242CA" w:rsidRDefault="00790697" w:rsidP="0079069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42CA">
              <w:rPr>
                <w:rFonts w:ascii="Times New Roman" w:hAnsi="Times New Roman"/>
                <w:b/>
                <w:i/>
                <w:sz w:val="24"/>
                <w:szCs w:val="24"/>
              </w:rPr>
              <w:t>Глава 3. Биосфера</w:t>
            </w:r>
          </w:p>
        </w:tc>
      </w:tr>
      <w:tr w:rsidR="00080954" w:rsidRPr="00FB6131" w:rsidTr="00080954">
        <w:trPr>
          <w:trHeight w:val="42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790697" w:rsidP="00080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="00080954" w:rsidRPr="000809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D659DB" w:rsidP="00D659D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Биосфера. Учение Вернадского.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0B6BCE" w:rsidP="00080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0B6BCE" w:rsidP="00080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0B6BCE" w:rsidP="00080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080954" w:rsidRPr="00080954" w:rsidRDefault="00080954" w:rsidP="00080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5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080954" w:rsidRPr="00FB6131" w:rsidTr="00080954">
        <w:trPr>
          <w:trHeight w:val="42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0B6BCE" w:rsidP="00080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="00080954" w:rsidRPr="000809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080954" w:rsidP="000B6B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0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6BCE" w:rsidRPr="00C0155B">
              <w:rPr>
                <w:rFonts w:ascii="Times New Roman" w:hAnsi="Times New Roman"/>
                <w:sz w:val="24"/>
                <w:szCs w:val="24"/>
              </w:rPr>
              <w:t xml:space="preserve"> Потенц</w:t>
            </w:r>
            <w:r w:rsidR="000B6BCE">
              <w:rPr>
                <w:rFonts w:ascii="Times New Roman" w:hAnsi="Times New Roman"/>
                <w:sz w:val="24"/>
                <w:szCs w:val="24"/>
              </w:rPr>
              <w:t>иальные возможности организмов.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0B6BCE" w:rsidP="00080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0B6BCE" w:rsidP="00080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0B6BCE" w:rsidP="00080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080954" w:rsidRPr="00080954" w:rsidRDefault="00F47B92" w:rsidP="00080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54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0954" w:rsidRPr="00FB6131" w:rsidTr="00080954">
        <w:trPr>
          <w:trHeight w:val="42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0B6BCE" w:rsidP="00080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="00080954" w:rsidRPr="000809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6BCE" w:rsidRPr="00C0155B" w:rsidRDefault="000B6BCE" w:rsidP="000B6BC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5B">
              <w:rPr>
                <w:rFonts w:ascii="Times New Roman" w:hAnsi="Times New Roman"/>
                <w:sz w:val="24"/>
                <w:szCs w:val="24"/>
              </w:rPr>
              <w:t>Что такое жизнь? Из чего мы состоим?</w:t>
            </w:r>
          </w:p>
          <w:p w:rsidR="000B6BCE" w:rsidRPr="00C0155B" w:rsidRDefault="000B6BCE" w:rsidP="000B6BC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5B">
              <w:rPr>
                <w:rFonts w:ascii="Times New Roman" w:hAnsi="Times New Roman"/>
                <w:sz w:val="24"/>
                <w:szCs w:val="24"/>
              </w:rPr>
              <w:t>Сообщества организмов. Взаимосвязь между ними.</w:t>
            </w:r>
          </w:p>
          <w:p w:rsidR="00080954" w:rsidRPr="00080954" w:rsidRDefault="00D659DB" w:rsidP="00D659D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Колебания в экосистемах.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0B6BCE" w:rsidP="00080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0B6BCE" w:rsidP="00080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0B6BCE" w:rsidP="00080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080954" w:rsidRPr="00080954" w:rsidRDefault="00F47B92" w:rsidP="00080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D71E3A" w:rsidRPr="00FB6131" w:rsidTr="008B66F5">
        <w:trPr>
          <w:trHeight w:val="42"/>
        </w:trPr>
        <w:tc>
          <w:tcPr>
            <w:tcW w:w="5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1E3A" w:rsidRPr="00C0155B" w:rsidRDefault="00D71E3A" w:rsidP="000B6BCE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1E3A" w:rsidRPr="00D71E3A" w:rsidRDefault="00D71E3A" w:rsidP="00080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E3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1E3A" w:rsidRPr="00D71E3A" w:rsidRDefault="00D71E3A" w:rsidP="00080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E3A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26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D71E3A" w:rsidRPr="00D71E3A" w:rsidRDefault="00D71E3A" w:rsidP="00D71E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1E3A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F47B92" w:rsidRPr="00FB6131" w:rsidTr="008B66F5">
        <w:trPr>
          <w:trHeight w:val="42"/>
        </w:trPr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47B92" w:rsidRPr="006242CA" w:rsidRDefault="00F47B92" w:rsidP="00F47B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42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4. </w:t>
            </w:r>
            <w:r w:rsidRPr="006242CA">
              <w:rPr>
                <w:rFonts w:ascii="Times New Roman" w:hAnsi="Times New Roman"/>
                <w:b/>
                <w:i/>
              </w:rPr>
              <w:t xml:space="preserve"> </w:t>
            </w:r>
            <w:r w:rsidRPr="006242CA">
              <w:rPr>
                <w:rFonts w:ascii="Times New Roman" w:hAnsi="Times New Roman"/>
                <w:b/>
                <w:i/>
                <w:sz w:val="24"/>
                <w:szCs w:val="24"/>
              </w:rPr>
              <w:t>Важнейшие загрязнители и их экологическая значимость</w:t>
            </w:r>
          </w:p>
        </w:tc>
      </w:tr>
      <w:tr w:rsidR="00080954" w:rsidRPr="00FB6131" w:rsidTr="00080954">
        <w:trPr>
          <w:trHeight w:val="448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080954" w:rsidP="00D65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954" w:rsidRPr="00080954" w:rsidRDefault="00F47B92" w:rsidP="00D65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080954" w:rsidRPr="00080954" w:rsidRDefault="00080954" w:rsidP="00D65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B92" w:rsidRPr="00C0155B" w:rsidRDefault="00F47B92" w:rsidP="00D659D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5B">
              <w:rPr>
                <w:rFonts w:ascii="Times New Roman" w:hAnsi="Times New Roman"/>
                <w:sz w:val="24"/>
                <w:szCs w:val="24"/>
              </w:rPr>
              <w:t>Как человек пишет Красную книгу.</w:t>
            </w:r>
          </w:p>
          <w:p w:rsidR="00080954" w:rsidRPr="00080954" w:rsidRDefault="00D659DB" w:rsidP="00D659D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 ли, что климат теплеет?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D659DB" w:rsidP="00D65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D659DB" w:rsidP="00D65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D659DB" w:rsidP="00D65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080954" w:rsidRPr="00080954" w:rsidRDefault="00D659DB" w:rsidP="00D65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F47B92" w:rsidRPr="00FB6131" w:rsidTr="00080954">
        <w:trPr>
          <w:trHeight w:val="448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B92" w:rsidRPr="00080954" w:rsidRDefault="00D659DB" w:rsidP="00D65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B92" w:rsidRPr="00C0155B" w:rsidRDefault="00AB5A4C" w:rsidP="00D659D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5B">
              <w:rPr>
                <w:rFonts w:ascii="Times New Roman" w:hAnsi="Times New Roman"/>
                <w:sz w:val="24"/>
                <w:szCs w:val="24"/>
              </w:rPr>
              <w:t>Что такое пестициды и</w:t>
            </w:r>
            <w:r w:rsidR="00D659DB">
              <w:rPr>
                <w:rFonts w:ascii="Times New Roman" w:hAnsi="Times New Roman"/>
                <w:sz w:val="24"/>
                <w:szCs w:val="24"/>
              </w:rPr>
              <w:t xml:space="preserve"> гербициды?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B92" w:rsidRPr="00080954" w:rsidRDefault="00D659DB" w:rsidP="00D65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B92" w:rsidRPr="00080954" w:rsidRDefault="00D659DB" w:rsidP="00D65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7B92" w:rsidRPr="00080954" w:rsidRDefault="00D659DB" w:rsidP="00D65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F47B92" w:rsidRPr="00080954" w:rsidRDefault="00D659DB" w:rsidP="00D65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AB5A4C" w:rsidRPr="00FB6131" w:rsidTr="00080954">
        <w:trPr>
          <w:trHeight w:val="448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A4C" w:rsidRPr="00080954" w:rsidRDefault="00D659DB" w:rsidP="00D65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A4C" w:rsidRPr="00C0155B" w:rsidRDefault="00AB5A4C" w:rsidP="00D659D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5B">
              <w:rPr>
                <w:rFonts w:ascii="Times New Roman" w:hAnsi="Times New Roman"/>
                <w:sz w:val="24"/>
                <w:szCs w:val="24"/>
              </w:rPr>
              <w:t>История развития экологических связей.</w:t>
            </w:r>
          </w:p>
          <w:p w:rsidR="00AB5A4C" w:rsidRPr="00C0155B" w:rsidRDefault="00AB5A4C" w:rsidP="00D659D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5B">
              <w:rPr>
                <w:rFonts w:ascii="Times New Roman" w:hAnsi="Times New Roman"/>
                <w:sz w:val="24"/>
                <w:szCs w:val="24"/>
              </w:rPr>
              <w:t>Социально-экологические о</w:t>
            </w:r>
            <w:r w:rsidR="00D659DB">
              <w:rPr>
                <w:rFonts w:ascii="Times New Roman" w:hAnsi="Times New Roman"/>
                <w:sz w:val="24"/>
                <w:szCs w:val="24"/>
              </w:rPr>
              <w:t>собенности демографии человека.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A4C" w:rsidRPr="00080954" w:rsidRDefault="00D659DB" w:rsidP="00D65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A4C" w:rsidRPr="00080954" w:rsidRDefault="00D659DB" w:rsidP="00D65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A4C" w:rsidRPr="00080954" w:rsidRDefault="00D659DB" w:rsidP="00D65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AB5A4C" w:rsidRPr="00080954" w:rsidRDefault="004848A5" w:rsidP="00D65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AB5A4C" w:rsidRPr="00FB6131" w:rsidTr="00080954">
        <w:trPr>
          <w:trHeight w:val="448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A4C" w:rsidRPr="00080954" w:rsidRDefault="00D659DB" w:rsidP="00D65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A4C" w:rsidRPr="00C0155B" w:rsidRDefault="00AB5A4C" w:rsidP="00D659D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5B">
              <w:rPr>
                <w:rFonts w:ascii="Times New Roman" w:hAnsi="Times New Roman"/>
                <w:sz w:val="24"/>
                <w:szCs w:val="24"/>
              </w:rPr>
              <w:t>Рост численности человечества. Демографические перспективы.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A4C" w:rsidRPr="00080954" w:rsidRDefault="004848A5" w:rsidP="00D65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A4C" w:rsidRPr="00080954" w:rsidRDefault="004848A5" w:rsidP="00D65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A4C" w:rsidRPr="00080954" w:rsidRDefault="004848A5" w:rsidP="00D65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AB5A4C" w:rsidRPr="00080954" w:rsidRDefault="004848A5" w:rsidP="00D65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AB5A4C" w:rsidRPr="00FB6131" w:rsidTr="00080954">
        <w:trPr>
          <w:trHeight w:val="448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A4C" w:rsidRPr="00080954" w:rsidRDefault="00D659DB" w:rsidP="00D65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A4C" w:rsidRPr="00C0155B" w:rsidRDefault="00AB5A4C" w:rsidP="00D659D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5B">
              <w:rPr>
                <w:rFonts w:ascii="Times New Roman" w:hAnsi="Times New Roman"/>
                <w:sz w:val="24"/>
                <w:szCs w:val="24"/>
              </w:rPr>
              <w:t>Современные проблемы охраны природы.</w:t>
            </w:r>
          </w:p>
          <w:p w:rsidR="00AB5A4C" w:rsidRPr="00C0155B" w:rsidRDefault="00AB5A4C" w:rsidP="00D659D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5B">
              <w:rPr>
                <w:rFonts w:ascii="Times New Roman" w:hAnsi="Times New Roman"/>
                <w:sz w:val="24"/>
                <w:szCs w:val="24"/>
              </w:rPr>
              <w:t>Современное состояние и охрана атмосферы.</w:t>
            </w:r>
          </w:p>
          <w:p w:rsidR="00AB5A4C" w:rsidRPr="00C0155B" w:rsidRDefault="00AB5A4C" w:rsidP="00D659D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5B">
              <w:rPr>
                <w:rFonts w:ascii="Times New Roman" w:hAnsi="Times New Roman"/>
                <w:sz w:val="24"/>
                <w:szCs w:val="24"/>
              </w:rPr>
              <w:t>Рациональное использование и охрана водных ресурсов.</w:t>
            </w:r>
          </w:p>
          <w:p w:rsidR="00AB5A4C" w:rsidRPr="00C0155B" w:rsidRDefault="00AB5A4C" w:rsidP="00D659D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5B">
              <w:rPr>
                <w:rFonts w:ascii="Times New Roman" w:hAnsi="Times New Roman"/>
                <w:sz w:val="24"/>
                <w:szCs w:val="24"/>
              </w:rPr>
              <w:t>Использование и охрана недр.</w:t>
            </w:r>
          </w:p>
          <w:p w:rsidR="00AB5A4C" w:rsidRPr="00C0155B" w:rsidRDefault="00AB5A4C" w:rsidP="00D659D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A4C" w:rsidRPr="00080954" w:rsidRDefault="004848A5" w:rsidP="00D65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A4C" w:rsidRPr="00080954" w:rsidRDefault="004848A5" w:rsidP="00D65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A4C" w:rsidRPr="00080954" w:rsidRDefault="004848A5" w:rsidP="00D65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AB5A4C" w:rsidRPr="00080954" w:rsidRDefault="004848A5" w:rsidP="00D65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54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AB5A4C" w:rsidRPr="00FB6131" w:rsidTr="00080954">
        <w:trPr>
          <w:trHeight w:val="448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A4C" w:rsidRPr="00080954" w:rsidRDefault="00D659DB" w:rsidP="00D65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A4C" w:rsidRPr="00C0155B" w:rsidRDefault="00AB5A4C" w:rsidP="00D659D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5B">
              <w:rPr>
                <w:rFonts w:ascii="Times New Roman" w:hAnsi="Times New Roman"/>
                <w:sz w:val="24"/>
                <w:szCs w:val="24"/>
              </w:rPr>
              <w:t>Почвенные ресурсы. Их использование и охрана.</w:t>
            </w:r>
          </w:p>
          <w:p w:rsidR="00AB5A4C" w:rsidRPr="00C0155B" w:rsidRDefault="00AB5A4C" w:rsidP="00D659D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5B">
              <w:rPr>
                <w:rFonts w:ascii="Times New Roman" w:hAnsi="Times New Roman"/>
                <w:sz w:val="24"/>
                <w:szCs w:val="24"/>
              </w:rPr>
              <w:t>Современное состояние и охрана растительного мира.</w:t>
            </w:r>
          </w:p>
          <w:p w:rsidR="00AB5A4C" w:rsidRPr="00C0155B" w:rsidRDefault="00AB5A4C" w:rsidP="00D659D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5B">
              <w:rPr>
                <w:rFonts w:ascii="Times New Roman" w:hAnsi="Times New Roman"/>
                <w:sz w:val="24"/>
                <w:szCs w:val="24"/>
              </w:rPr>
              <w:t>Рациональное и</w:t>
            </w:r>
            <w:r w:rsidR="00D659DB">
              <w:rPr>
                <w:rFonts w:ascii="Times New Roman" w:hAnsi="Times New Roman"/>
                <w:sz w:val="24"/>
                <w:szCs w:val="24"/>
              </w:rPr>
              <w:t>спользование и охрана животных.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A4C" w:rsidRPr="00080954" w:rsidRDefault="004848A5" w:rsidP="00D65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A4C" w:rsidRPr="00080954" w:rsidRDefault="004848A5" w:rsidP="00D65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A4C" w:rsidRPr="00080954" w:rsidRDefault="004848A5" w:rsidP="00D65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AB5A4C" w:rsidRPr="00080954" w:rsidRDefault="004848A5" w:rsidP="00D65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54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AB5A4C" w:rsidRPr="00FB6131" w:rsidTr="00080954">
        <w:trPr>
          <w:trHeight w:val="448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A4C" w:rsidRPr="00080954" w:rsidRDefault="00D659DB" w:rsidP="00D65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A4C" w:rsidRPr="00C0155B" w:rsidRDefault="00AB5A4C" w:rsidP="00D659D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5B">
              <w:rPr>
                <w:rFonts w:ascii="Times New Roman" w:hAnsi="Times New Roman"/>
                <w:sz w:val="24"/>
                <w:szCs w:val="24"/>
              </w:rPr>
              <w:t>Экску</w:t>
            </w:r>
            <w:r w:rsidR="004848A5">
              <w:rPr>
                <w:rFonts w:ascii="Times New Roman" w:hAnsi="Times New Roman"/>
                <w:sz w:val="24"/>
                <w:szCs w:val="24"/>
              </w:rPr>
              <w:t>рсия</w:t>
            </w:r>
            <w:r w:rsidRPr="00C0155B">
              <w:rPr>
                <w:rFonts w:ascii="Times New Roman" w:hAnsi="Times New Roman"/>
                <w:sz w:val="24"/>
                <w:szCs w:val="24"/>
              </w:rPr>
              <w:t>.</w:t>
            </w:r>
            <w:r w:rsidR="00484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55B">
              <w:rPr>
                <w:rFonts w:ascii="Times New Roman" w:hAnsi="Times New Roman"/>
                <w:sz w:val="24"/>
                <w:szCs w:val="24"/>
              </w:rPr>
              <w:t>Многообразие р</w:t>
            </w:r>
            <w:r w:rsidR="00D659DB">
              <w:rPr>
                <w:rFonts w:ascii="Times New Roman" w:hAnsi="Times New Roman"/>
                <w:sz w:val="24"/>
                <w:szCs w:val="24"/>
              </w:rPr>
              <w:t>астений и животных нашего края.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A4C" w:rsidRPr="00080954" w:rsidRDefault="004848A5" w:rsidP="00D65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A4C" w:rsidRPr="00080954" w:rsidRDefault="004848A5" w:rsidP="00D65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A4C" w:rsidRPr="00080954" w:rsidRDefault="004848A5" w:rsidP="00D65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AB5A4C" w:rsidRPr="00080954" w:rsidRDefault="004848A5" w:rsidP="00D65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54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AB5A4C" w:rsidRPr="00FB6131" w:rsidTr="00080954">
        <w:trPr>
          <w:trHeight w:val="448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A4C" w:rsidRPr="00080954" w:rsidRDefault="00D659DB" w:rsidP="00D65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A4C" w:rsidRPr="00C0155B" w:rsidRDefault="009B146F" w:rsidP="00D659D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5B">
              <w:rPr>
                <w:rFonts w:ascii="Times New Roman" w:hAnsi="Times New Roman"/>
                <w:sz w:val="24"/>
                <w:szCs w:val="24"/>
              </w:rPr>
              <w:t>Экологический аук</w:t>
            </w:r>
            <w:r w:rsidR="00D659DB">
              <w:rPr>
                <w:rFonts w:ascii="Times New Roman" w:hAnsi="Times New Roman"/>
                <w:sz w:val="24"/>
                <w:szCs w:val="24"/>
              </w:rPr>
              <w:t>цион</w:t>
            </w:r>
            <w:proofErr w:type="gramStart"/>
            <w:r w:rsidR="00D659D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D659DB">
              <w:rPr>
                <w:rFonts w:ascii="Times New Roman" w:hAnsi="Times New Roman"/>
                <w:sz w:val="24"/>
                <w:szCs w:val="24"/>
              </w:rPr>
              <w:t>Деловая игра по экологии)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A4C" w:rsidRPr="00080954" w:rsidRDefault="004848A5" w:rsidP="00D65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A4C" w:rsidRPr="00080954" w:rsidRDefault="004848A5" w:rsidP="00D65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A4C" w:rsidRPr="00080954" w:rsidRDefault="004848A5" w:rsidP="00D65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AB5A4C" w:rsidRPr="00080954" w:rsidRDefault="004848A5" w:rsidP="00D65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54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AB5A4C" w:rsidRPr="00FB6131" w:rsidTr="00080954">
        <w:trPr>
          <w:trHeight w:val="448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A4C" w:rsidRPr="00080954" w:rsidRDefault="00D659DB" w:rsidP="00D65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A4C" w:rsidRPr="00C0155B" w:rsidRDefault="00D659DB" w:rsidP="00D659D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 как экологический фактор.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A4C" w:rsidRPr="00080954" w:rsidRDefault="004848A5" w:rsidP="00D65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A4C" w:rsidRPr="00080954" w:rsidRDefault="004848A5" w:rsidP="00D65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A4C" w:rsidRPr="00080954" w:rsidRDefault="004848A5" w:rsidP="00D65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AB5A4C" w:rsidRPr="00080954" w:rsidRDefault="009F7A93" w:rsidP="00D65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80954" w:rsidRPr="00FB6131" w:rsidTr="00080954">
        <w:trPr>
          <w:trHeight w:val="42"/>
        </w:trPr>
        <w:tc>
          <w:tcPr>
            <w:tcW w:w="5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080954" w:rsidP="00080954">
            <w:pPr>
              <w:rPr>
                <w:rFonts w:ascii="Times New Roman" w:hAnsi="Times New Roman"/>
                <w:sz w:val="24"/>
                <w:szCs w:val="24"/>
              </w:rPr>
            </w:pPr>
            <w:r w:rsidRPr="000809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D71E3A" w:rsidP="00080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D71E3A" w:rsidP="00080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80954" w:rsidRPr="00080954" w:rsidRDefault="00D71E3A" w:rsidP="000809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80954" w:rsidRPr="00FB6131" w:rsidTr="00080954">
        <w:trPr>
          <w:trHeight w:val="1"/>
        </w:trPr>
        <w:tc>
          <w:tcPr>
            <w:tcW w:w="9023" w:type="dxa"/>
            <w:gridSpan w:val="6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0954" w:rsidRPr="006242CA" w:rsidRDefault="006242CA" w:rsidP="0008095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42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5. </w:t>
            </w:r>
            <w:r w:rsidRPr="006242CA">
              <w:rPr>
                <w:rFonts w:ascii="Times New Roman" w:hAnsi="Times New Roman"/>
                <w:b/>
                <w:i/>
              </w:rPr>
              <w:t xml:space="preserve"> </w:t>
            </w:r>
            <w:r w:rsidRPr="006242CA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положения биологических теорий</w:t>
            </w:r>
          </w:p>
        </w:tc>
        <w:tc>
          <w:tcPr>
            <w:tcW w:w="758" w:type="dxa"/>
            <w:tcBorders>
              <w:left w:val="nil"/>
            </w:tcBorders>
            <w:shd w:val="clear" w:color="auto" w:fill="auto"/>
          </w:tcPr>
          <w:p w:rsidR="00080954" w:rsidRPr="00080954" w:rsidRDefault="00080954" w:rsidP="00080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954" w:rsidRPr="00FB6131" w:rsidTr="00080954">
        <w:trPr>
          <w:trHeight w:val="42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6242CA" w:rsidP="000E1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080954" w:rsidRPr="000809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080954" w:rsidP="00EE7F6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18D4" w:rsidRPr="00C01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F68">
              <w:rPr>
                <w:rFonts w:ascii="Times New Roman" w:hAnsi="Times New Roman"/>
                <w:sz w:val="24"/>
                <w:szCs w:val="24"/>
              </w:rPr>
              <w:t>Понятие о ноосфере.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EE7F68" w:rsidP="000E1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080954" w:rsidP="000E1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EE7F68" w:rsidP="000E1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080954" w:rsidRPr="00080954" w:rsidRDefault="00EE7F68" w:rsidP="000E1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80954" w:rsidRPr="00FB6131" w:rsidTr="00080954">
        <w:trPr>
          <w:trHeight w:val="42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6242CA" w:rsidP="000E1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80954" w:rsidRPr="00080954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EE7F68" w:rsidP="00EE7F6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Экскурсия. Биогеоценоз леса.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EE7F68" w:rsidP="000E1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EE7F68" w:rsidP="000E1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EE7F68" w:rsidP="000E1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080954" w:rsidRPr="00080954" w:rsidRDefault="00EE7F68" w:rsidP="000E1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54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080954" w:rsidRPr="00FB6131" w:rsidTr="00080954">
        <w:trPr>
          <w:trHeight w:val="42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6242CA" w:rsidP="000E1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80954" w:rsidRPr="00080954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18D4" w:rsidRPr="00C0155B" w:rsidRDefault="000E18D4" w:rsidP="000E18D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5B">
              <w:rPr>
                <w:rFonts w:ascii="Times New Roman" w:hAnsi="Times New Roman"/>
                <w:sz w:val="24"/>
                <w:szCs w:val="24"/>
              </w:rPr>
              <w:t>Основные свойства живой материи.</w:t>
            </w:r>
          </w:p>
          <w:p w:rsidR="000E18D4" w:rsidRPr="00C0155B" w:rsidRDefault="000E18D4" w:rsidP="000E18D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5B">
              <w:rPr>
                <w:rFonts w:ascii="Times New Roman" w:hAnsi="Times New Roman"/>
                <w:sz w:val="24"/>
                <w:szCs w:val="24"/>
              </w:rPr>
              <w:t>Уровни организации жизни.</w:t>
            </w:r>
          </w:p>
          <w:p w:rsidR="00080954" w:rsidRPr="00080954" w:rsidRDefault="000E18D4" w:rsidP="00EE7F6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5B">
              <w:rPr>
                <w:rFonts w:ascii="Times New Roman" w:hAnsi="Times New Roman"/>
                <w:sz w:val="24"/>
                <w:szCs w:val="24"/>
              </w:rPr>
              <w:t>История предс</w:t>
            </w:r>
            <w:r w:rsidR="00EE7F68">
              <w:rPr>
                <w:rFonts w:ascii="Times New Roman" w:hAnsi="Times New Roman"/>
                <w:sz w:val="24"/>
                <w:szCs w:val="24"/>
              </w:rPr>
              <w:t>тавления о возникновении жизни.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EE7F68" w:rsidP="000E1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EE7F68" w:rsidP="000E1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EE7F68" w:rsidP="000E1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0954" w:rsidRPr="00080954" w:rsidRDefault="00EE7F68" w:rsidP="000E1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54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080954" w:rsidRPr="00FB6131" w:rsidTr="00080954">
        <w:trPr>
          <w:trHeight w:val="42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6242CA" w:rsidP="000E1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80954" w:rsidRPr="00080954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18D4" w:rsidRPr="00C0155B" w:rsidRDefault="000E18D4" w:rsidP="000E18D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155B">
              <w:rPr>
                <w:rFonts w:ascii="Times New Roman" w:hAnsi="Times New Roman"/>
                <w:sz w:val="24"/>
                <w:szCs w:val="24"/>
              </w:rPr>
              <w:t>Вещества</w:t>
            </w:r>
            <w:proofErr w:type="gramEnd"/>
            <w:r w:rsidRPr="00C0155B">
              <w:rPr>
                <w:rFonts w:ascii="Times New Roman" w:hAnsi="Times New Roman"/>
                <w:sz w:val="24"/>
                <w:szCs w:val="24"/>
              </w:rPr>
              <w:t xml:space="preserve"> входящие в состав клетки.</w:t>
            </w:r>
          </w:p>
          <w:p w:rsidR="00080954" w:rsidRPr="00080954" w:rsidRDefault="000E18D4" w:rsidP="00EE7F6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5B">
              <w:rPr>
                <w:rFonts w:ascii="Times New Roman" w:hAnsi="Times New Roman"/>
                <w:sz w:val="24"/>
                <w:szCs w:val="24"/>
              </w:rPr>
              <w:t>Метаболизм</w:t>
            </w:r>
            <w:r w:rsidRPr="00C0155B">
              <w:rPr>
                <w:rFonts w:ascii="Times New Roman" w:eastAsia="Times New Roman" w:hAnsi="Times New Roman"/>
                <w:sz w:val="24"/>
                <w:szCs w:val="24"/>
              </w:rPr>
              <w:t xml:space="preserve"> — </w:t>
            </w:r>
            <w:r w:rsidR="00EE7F68">
              <w:rPr>
                <w:rFonts w:ascii="Times New Roman" w:hAnsi="Times New Roman"/>
                <w:sz w:val="24"/>
                <w:szCs w:val="24"/>
              </w:rPr>
              <w:t>основа существования жизни.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EE7F68" w:rsidP="000E1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EE7F68" w:rsidP="000E1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EE7F68" w:rsidP="00EE7F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080954" w:rsidRPr="00080954" w:rsidRDefault="00EE7F68" w:rsidP="000E1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80954" w:rsidRPr="00FB6131" w:rsidTr="00080954">
        <w:trPr>
          <w:trHeight w:val="42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6242CA" w:rsidP="000E1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80954" w:rsidRPr="00080954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18D4" w:rsidRPr="00C0155B" w:rsidRDefault="000E18D4" w:rsidP="000E18D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5B">
              <w:rPr>
                <w:rFonts w:ascii="Times New Roman" w:hAnsi="Times New Roman"/>
                <w:sz w:val="24"/>
                <w:szCs w:val="24"/>
              </w:rPr>
              <w:t>Прокариоты и эукариоты.</w:t>
            </w:r>
          </w:p>
          <w:p w:rsidR="000E18D4" w:rsidRPr="00C0155B" w:rsidRDefault="000E18D4" w:rsidP="000E18D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5B">
              <w:rPr>
                <w:rFonts w:ascii="Times New Roman" w:hAnsi="Times New Roman"/>
                <w:sz w:val="24"/>
                <w:szCs w:val="24"/>
              </w:rPr>
              <w:t>Особенности строения растительной и животной клетки.</w:t>
            </w:r>
          </w:p>
          <w:p w:rsidR="00080954" w:rsidRPr="00080954" w:rsidRDefault="000E18D4" w:rsidP="00EE7F6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5B">
              <w:rPr>
                <w:rFonts w:ascii="Times New Roman" w:hAnsi="Times New Roman"/>
                <w:sz w:val="24"/>
                <w:szCs w:val="24"/>
              </w:rPr>
              <w:t>Физиология клетки.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BF45A0" w:rsidP="000E1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BF45A0" w:rsidP="000E1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BF45A0" w:rsidP="000E1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0954" w:rsidRPr="00080954" w:rsidRDefault="00BF45A0" w:rsidP="000E1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54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080954" w:rsidRPr="00FB6131" w:rsidTr="00080954">
        <w:trPr>
          <w:trHeight w:val="42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6242CA" w:rsidP="000E1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80954" w:rsidRPr="00080954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18D4" w:rsidRPr="00C0155B" w:rsidRDefault="000E18D4" w:rsidP="000E18D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5B">
              <w:rPr>
                <w:rFonts w:ascii="Times New Roman" w:hAnsi="Times New Roman"/>
                <w:sz w:val="24"/>
                <w:szCs w:val="24"/>
              </w:rPr>
              <w:t>Биосинтез белка.</w:t>
            </w:r>
          </w:p>
          <w:p w:rsidR="00080954" w:rsidRPr="00080954" w:rsidRDefault="00EE7F68" w:rsidP="00EE7F6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клеток.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BF45A0" w:rsidP="000E1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BF45A0" w:rsidP="000E1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BF45A0" w:rsidP="000E1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080954" w:rsidRPr="00080954" w:rsidRDefault="00BF45A0" w:rsidP="000E1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54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080954" w:rsidRPr="00FB6131" w:rsidTr="00080954">
        <w:trPr>
          <w:trHeight w:val="42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6242CA" w:rsidP="000E1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080954" w:rsidRPr="00080954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18D4" w:rsidRPr="00C0155B" w:rsidRDefault="000E18D4" w:rsidP="000E18D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5B">
              <w:rPr>
                <w:rFonts w:ascii="Times New Roman" w:hAnsi="Times New Roman"/>
                <w:sz w:val="24"/>
                <w:szCs w:val="24"/>
              </w:rPr>
              <w:t>Неклеточные формы жизни</w:t>
            </w:r>
            <w:r w:rsidRPr="00C0155B">
              <w:rPr>
                <w:rFonts w:ascii="Times New Roman" w:eastAsia="Times New Roman" w:hAnsi="Times New Roman"/>
                <w:sz w:val="24"/>
                <w:szCs w:val="24"/>
              </w:rPr>
              <w:t xml:space="preserve"> — </w:t>
            </w:r>
            <w:r w:rsidRPr="00C0155B">
              <w:rPr>
                <w:rFonts w:ascii="Times New Roman" w:hAnsi="Times New Roman"/>
                <w:sz w:val="24"/>
                <w:szCs w:val="24"/>
              </w:rPr>
              <w:t>вирусы.</w:t>
            </w:r>
          </w:p>
          <w:p w:rsidR="00080954" w:rsidRPr="00080954" w:rsidRDefault="000E18D4" w:rsidP="00EE7F6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5B">
              <w:rPr>
                <w:rFonts w:ascii="Times New Roman" w:hAnsi="Times New Roman"/>
                <w:sz w:val="24"/>
                <w:szCs w:val="24"/>
              </w:rPr>
              <w:t>Болезни, в</w:t>
            </w:r>
            <w:r w:rsidR="00EE7F68">
              <w:rPr>
                <w:rFonts w:ascii="Times New Roman" w:hAnsi="Times New Roman"/>
                <w:sz w:val="24"/>
                <w:szCs w:val="24"/>
              </w:rPr>
              <w:t>ызываемые вирусами и болезнями.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BF45A0" w:rsidP="000E1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080954" w:rsidP="000E1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BF45A0" w:rsidP="000E1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080954" w:rsidRPr="00080954" w:rsidRDefault="00BF45A0" w:rsidP="000E1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6242CA" w:rsidRPr="00FB6131" w:rsidTr="00080954">
        <w:trPr>
          <w:trHeight w:val="42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2CA" w:rsidRPr="00080954" w:rsidRDefault="006242CA" w:rsidP="000E1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18D4" w:rsidRPr="00C0155B" w:rsidRDefault="000E18D4" w:rsidP="000E18D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5B">
              <w:rPr>
                <w:rFonts w:ascii="Times New Roman" w:hAnsi="Times New Roman"/>
                <w:sz w:val="24"/>
                <w:szCs w:val="24"/>
              </w:rPr>
              <w:t>Половое и бесполое размножение.</w:t>
            </w:r>
          </w:p>
          <w:p w:rsidR="000E18D4" w:rsidRPr="00C0155B" w:rsidRDefault="000E18D4" w:rsidP="000E18D4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5B">
              <w:rPr>
                <w:rFonts w:ascii="Times New Roman" w:hAnsi="Times New Roman"/>
                <w:sz w:val="24"/>
                <w:szCs w:val="24"/>
              </w:rPr>
              <w:t>Онтогенез. (Краткие исторические сведения)</w:t>
            </w:r>
          </w:p>
          <w:p w:rsidR="006242CA" w:rsidRPr="00080954" w:rsidRDefault="000E18D4" w:rsidP="00EE7F6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5B">
              <w:rPr>
                <w:rFonts w:ascii="Times New Roman" w:hAnsi="Times New Roman"/>
                <w:sz w:val="24"/>
                <w:szCs w:val="24"/>
              </w:rPr>
              <w:t>Эмб</w:t>
            </w:r>
            <w:r w:rsidR="00EE7F68">
              <w:rPr>
                <w:rFonts w:ascii="Times New Roman" w:hAnsi="Times New Roman"/>
                <w:sz w:val="24"/>
                <w:szCs w:val="24"/>
              </w:rPr>
              <w:t>риональное развитие организмов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2CA" w:rsidRPr="00080954" w:rsidRDefault="00BF45A0" w:rsidP="000E1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2CA" w:rsidRPr="00080954" w:rsidRDefault="00BF45A0" w:rsidP="000E1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2CA" w:rsidRPr="00080954" w:rsidRDefault="00BF45A0" w:rsidP="000E1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6242CA" w:rsidRPr="00080954" w:rsidRDefault="00BF45A0" w:rsidP="000E1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80954" w:rsidRPr="00FB6131" w:rsidTr="00080954">
        <w:trPr>
          <w:trHeight w:val="42"/>
        </w:trPr>
        <w:tc>
          <w:tcPr>
            <w:tcW w:w="5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080954" w:rsidP="00080954">
            <w:pPr>
              <w:rPr>
                <w:rFonts w:ascii="Times New Roman" w:hAnsi="Times New Roman"/>
                <w:sz w:val="24"/>
                <w:szCs w:val="24"/>
              </w:rPr>
            </w:pPr>
            <w:r w:rsidRPr="000809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BF45A0" w:rsidP="00080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BF45A0" w:rsidP="00080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BF45A0" w:rsidP="00080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080954" w:rsidRPr="00080954" w:rsidRDefault="00080954" w:rsidP="00080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954" w:rsidRPr="00FB6131" w:rsidTr="00080954">
        <w:trPr>
          <w:trHeight w:val="42"/>
        </w:trPr>
        <w:tc>
          <w:tcPr>
            <w:tcW w:w="8353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BF45A0" w:rsidP="00080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Глава 6. Законы Г. Менделя</w:t>
            </w: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0954" w:rsidRPr="00080954" w:rsidRDefault="00080954" w:rsidP="00080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954" w:rsidRPr="00FB6131" w:rsidTr="00080954">
        <w:trPr>
          <w:trHeight w:val="42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BF45A0" w:rsidP="00183B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80954" w:rsidRPr="00080954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3B08" w:rsidRPr="00C0155B" w:rsidRDefault="00183B08" w:rsidP="00183B0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5B">
              <w:rPr>
                <w:rFonts w:ascii="Times New Roman" w:hAnsi="Times New Roman"/>
                <w:sz w:val="24"/>
                <w:szCs w:val="24"/>
              </w:rPr>
              <w:t>Законы Менделя.</w:t>
            </w:r>
          </w:p>
          <w:p w:rsidR="00183B08" w:rsidRPr="00C0155B" w:rsidRDefault="00183B08" w:rsidP="00183B0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5B">
              <w:rPr>
                <w:rFonts w:ascii="Times New Roman" w:hAnsi="Times New Roman"/>
                <w:sz w:val="24"/>
                <w:szCs w:val="24"/>
              </w:rPr>
              <w:t>Решение генетических задач.</w:t>
            </w:r>
          </w:p>
          <w:p w:rsidR="00183B08" w:rsidRPr="00C0155B" w:rsidRDefault="00183B08" w:rsidP="00183B0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5B">
              <w:rPr>
                <w:rFonts w:ascii="Times New Roman" w:hAnsi="Times New Roman"/>
                <w:sz w:val="24"/>
                <w:szCs w:val="24"/>
              </w:rPr>
              <w:t>Хромосомная теория наследственности.</w:t>
            </w:r>
          </w:p>
          <w:p w:rsidR="00080954" w:rsidRPr="00080954" w:rsidRDefault="00183B08" w:rsidP="00183B0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Генетика пола.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183B08" w:rsidP="00183B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183B08" w:rsidP="00183B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183B08" w:rsidP="00183B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080954" w:rsidRPr="00080954" w:rsidRDefault="00183B08" w:rsidP="00183B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54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080954" w:rsidRPr="00FB6131" w:rsidTr="00080954">
        <w:trPr>
          <w:trHeight w:val="42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BF45A0" w:rsidP="00183B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80954" w:rsidRPr="00080954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3B08" w:rsidRPr="00C0155B" w:rsidRDefault="00183B08" w:rsidP="00183B0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5B">
              <w:rPr>
                <w:rFonts w:ascii="Times New Roman" w:hAnsi="Times New Roman"/>
                <w:sz w:val="24"/>
                <w:szCs w:val="24"/>
              </w:rPr>
              <w:t>Изменчивость. Виды, значение.</w:t>
            </w:r>
          </w:p>
          <w:p w:rsidR="00080954" w:rsidRPr="00080954" w:rsidRDefault="00183B08" w:rsidP="00183B0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мутаций.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183B08" w:rsidP="00183B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183B08" w:rsidP="00183B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183B08" w:rsidP="00183B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080954" w:rsidRPr="00080954" w:rsidRDefault="00080954" w:rsidP="00183B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5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80954" w:rsidRPr="00FB6131" w:rsidTr="00080954">
        <w:trPr>
          <w:trHeight w:val="42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BF45A0" w:rsidP="00183B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80954" w:rsidRPr="00080954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3B08" w:rsidRPr="00C0155B" w:rsidRDefault="00183B08" w:rsidP="00183B0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5B">
              <w:rPr>
                <w:rFonts w:ascii="Times New Roman" w:hAnsi="Times New Roman"/>
                <w:sz w:val="24"/>
                <w:szCs w:val="24"/>
              </w:rPr>
              <w:t>Методы исследования генетики человека.</w:t>
            </w:r>
          </w:p>
          <w:p w:rsidR="00080954" w:rsidRPr="00080954" w:rsidRDefault="00183B08" w:rsidP="00183B0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5B">
              <w:rPr>
                <w:rFonts w:ascii="Times New Roman" w:hAnsi="Times New Roman"/>
                <w:sz w:val="24"/>
                <w:szCs w:val="24"/>
              </w:rPr>
              <w:t>Генетика и здоро</w:t>
            </w:r>
            <w:r>
              <w:rPr>
                <w:rFonts w:ascii="Times New Roman" w:hAnsi="Times New Roman"/>
                <w:sz w:val="24"/>
                <w:szCs w:val="24"/>
              </w:rPr>
              <w:t>вье. Генетическая безопасность.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183B08" w:rsidP="00183B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183B08" w:rsidP="00183B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183B08" w:rsidP="00183B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080954" w:rsidRPr="00080954" w:rsidRDefault="00183B08" w:rsidP="00183B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54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080954" w:rsidRPr="00FB6131" w:rsidTr="00080954">
        <w:trPr>
          <w:trHeight w:val="42"/>
        </w:trPr>
        <w:tc>
          <w:tcPr>
            <w:tcW w:w="5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080954" w:rsidP="00080954">
            <w:pPr>
              <w:rPr>
                <w:rFonts w:ascii="Times New Roman" w:hAnsi="Times New Roman"/>
                <w:sz w:val="24"/>
                <w:szCs w:val="24"/>
              </w:rPr>
            </w:pPr>
            <w:r w:rsidRPr="000809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39409D" w:rsidP="00080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39409D" w:rsidP="00080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39409D" w:rsidP="00080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080954" w:rsidRPr="00080954" w:rsidRDefault="00080954" w:rsidP="00080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09D" w:rsidRPr="00FB6131" w:rsidTr="008B66F5">
        <w:trPr>
          <w:trHeight w:val="80"/>
        </w:trPr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39409D" w:rsidRPr="00080954" w:rsidRDefault="0039409D" w:rsidP="00080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Глава 7. </w:t>
            </w:r>
            <w:r w:rsidRPr="008B5F51">
              <w:rPr>
                <w:rFonts w:ascii="Times New Roman" w:hAnsi="Times New Roman"/>
              </w:rPr>
              <w:t xml:space="preserve"> </w:t>
            </w:r>
            <w:r w:rsidRPr="0039409D">
              <w:rPr>
                <w:rFonts w:ascii="Times New Roman" w:hAnsi="Times New Roman"/>
                <w:b/>
                <w:sz w:val="24"/>
                <w:szCs w:val="24"/>
              </w:rPr>
              <w:t>Круговорот веществ и превращения энергии в экосистемах и биосфере</w:t>
            </w:r>
          </w:p>
        </w:tc>
      </w:tr>
      <w:tr w:rsidR="00080954" w:rsidRPr="00FB6131" w:rsidTr="00080954">
        <w:trPr>
          <w:trHeight w:val="164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39409D" w:rsidP="008B66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80954" w:rsidRPr="0008095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409D" w:rsidRPr="00C0155B" w:rsidRDefault="0039409D" w:rsidP="008B66F5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5B">
              <w:rPr>
                <w:rFonts w:ascii="Times New Roman" w:hAnsi="Times New Roman"/>
                <w:sz w:val="24"/>
                <w:szCs w:val="24"/>
              </w:rPr>
              <w:t>Развитие эволюционного учения Дарвина.</w:t>
            </w:r>
          </w:p>
          <w:p w:rsidR="00080954" w:rsidRPr="00080954" w:rsidRDefault="0039409D" w:rsidP="008B66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155B">
              <w:rPr>
                <w:rFonts w:ascii="Times New Roman" w:hAnsi="Times New Roman"/>
                <w:sz w:val="24"/>
                <w:szCs w:val="24"/>
              </w:rPr>
              <w:t>Вид. Его критерии. Популяции. Их характеристика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8B66F5" w:rsidP="008B66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080954" w:rsidP="008B66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915926" w:rsidP="008B66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080954" w:rsidRPr="00080954" w:rsidRDefault="00080954" w:rsidP="008B66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5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80954" w:rsidRPr="00FB6131" w:rsidTr="00080954">
        <w:trPr>
          <w:trHeight w:val="80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39409D" w:rsidP="008B66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080954" w:rsidRPr="0008095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66F5" w:rsidRPr="00C0155B" w:rsidRDefault="008B66F5" w:rsidP="008B66F5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55B">
              <w:rPr>
                <w:rFonts w:ascii="Times New Roman" w:hAnsi="Times New Roman"/>
                <w:sz w:val="24"/>
                <w:szCs w:val="24"/>
              </w:rPr>
              <w:t xml:space="preserve"> Факторы эволюции. Микро и макроэволюции.</w:t>
            </w:r>
          </w:p>
          <w:p w:rsidR="00080954" w:rsidRPr="00080954" w:rsidRDefault="008B66F5" w:rsidP="008B66F5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направления эволюции.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8B66F5" w:rsidP="008B66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080954" w:rsidP="008B66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915926" w:rsidP="008B66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080954" w:rsidRPr="00080954" w:rsidRDefault="00080954" w:rsidP="008B66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54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080954" w:rsidRPr="00FB6131" w:rsidTr="00080954">
        <w:trPr>
          <w:trHeight w:val="164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39409D" w:rsidP="008B66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80954" w:rsidRPr="00080954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8B66F5" w:rsidP="008B66F5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методы селекции.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8B66F5" w:rsidP="008B66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080954" w:rsidP="008B66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915926" w:rsidP="008B66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080954" w:rsidRPr="00080954" w:rsidRDefault="00080954" w:rsidP="008B66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54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080954" w:rsidRPr="00FB6131" w:rsidTr="00080954">
        <w:trPr>
          <w:trHeight w:val="164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39409D" w:rsidP="008B66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80954" w:rsidRPr="00080954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8B66F5" w:rsidP="008B66F5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5B">
              <w:rPr>
                <w:rFonts w:ascii="Times New Roman" w:hAnsi="Times New Roman"/>
                <w:sz w:val="24"/>
                <w:szCs w:val="24"/>
              </w:rPr>
              <w:t>Методы селекции рас</w:t>
            </w:r>
            <w:r>
              <w:rPr>
                <w:rFonts w:ascii="Times New Roman" w:hAnsi="Times New Roman"/>
                <w:sz w:val="24"/>
                <w:szCs w:val="24"/>
              </w:rPr>
              <w:t>тений. Достижения, перспективы.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8B66F5" w:rsidP="008B66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915926" w:rsidP="008B66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915926" w:rsidP="008B66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080954" w:rsidRPr="00080954" w:rsidRDefault="00080954" w:rsidP="008B66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954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39409D" w:rsidRPr="00FB6131" w:rsidTr="00080954">
        <w:trPr>
          <w:trHeight w:val="164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409D" w:rsidRDefault="0039409D" w:rsidP="008B66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409D" w:rsidRPr="00080954" w:rsidRDefault="008B66F5" w:rsidP="008B66F5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5B">
              <w:rPr>
                <w:rFonts w:ascii="Times New Roman" w:hAnsi="Times New Roman"/>
                <w:sz w:val="24"/>
                <w:szCs w:val="24"/>
              </w:rPr>
              <w:t>Методы селекции жив</w:t>
            </w:r>
            <w:r>
              <w:rPr>
                <w:rFonts w:ascii="Times New Roman" w:hAnsi="Times New Roman"/>
                <w:sz w:val="24"/>
                <w:szCs w:val="24"/>
              </w:rPr>
              <w:t>отных. Достижения, перспективы.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409D" w:rsidRPr="00080954" w:rsidRDefault="008B66F5" w:rsidP="008B66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409D" w:rsidRPr="00080954" w:rsidRDefault="00915926" w:rsidP="008B66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409D" w:rsidRPr="00080954" w:rsidRDefault="00915926" w:rsidP="008B66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39409D" w:rsidRPr="00080954" w:rsidRDefault="00C02693" w:rsidP="008B66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39409D" w:rsidRPr="00FB6131" w:rsidTr="00080954">
        <w:trPr>
          <w:trHeight w:val="164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409D" w:rsidRDefault="0039409D" w:rsidP="008B66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409D" w:rsidRPr="00080954" w:rsidRDefault="008B66F5" w:rsidP="008B66F5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5B">
              <w:rPr>
                <w:rFonts w:ascii="Times New Roman" w:hAnsi="Times New Roman"/>
                <w:sz w:val="24"/>
                <w:szCs w:val="24"/>
              </w:rPr>
              <w:t>Положение человека в системе органического мира. Основные стадии антропогенеза.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409D" w:rsidRPr="00080954" w:rsidRDefault="008B66F5" w:rsidP="008B66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409D" w:rsidRPr="00080954" w:rsidRDefault="00915926" w:rsidP="008B66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409D" w:rsidRPr="00080954" w:rsidRDefault="00915926" w:rsidP="008B66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39409D" w:rsidRPr="00080954" w:rsidRDefault="00C02693" w:rsidP="008B66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080954" w:rsidRPr="00FB6131" w:rsidTr="00080954">
        <w:trPr>
          <w:trHeight w:val="80"/>
        </w:trPr>
        <w:tc>
          <w:tcPr>
            <w:tcW w:w="5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080954" w:rsidP="000809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095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915926" w:rsidP="000809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080954" w:rsidP="000809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095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080954" w:rsidP="000809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095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080954" w:rsidRPr="00080954" w:rsidRDefault="00080954" w:rsidP="00080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954" w:rsidRPr="00FB6131" w:rsidTr="00080954">
        <w:trPr>
          <w:trHeight w:val="43"/>
        </w:trPr>
        <w:tc>
          <w:tcPr>
            <w:tcW w:w="5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080954" w:rsidP="000809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09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за период обучения: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915926" w:rsidP="000809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915926" w:rsidP="000809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0954" w:rsidRPr="00080954" w:rsidRDefault="00080954" w:rsidP="000809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095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C02693">
              <w:rPr>
                <w:rFonts w:ascii="Times New Roman" w:hAnsi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080954" w:rsidRPr="00080954" w:rsidRDefault="00080954" w:rsidP="00080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3E82" w:rsidRDefault="00C93E82" w:rsidP="00E57A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7AE3" w:rsidRPr="00C0155B" w:rsidRDefault="00E57AE3" w:rsidP="00E57A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5EF4" w:rsidRDefault="000E5EF4" w:rsidP="000E5E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651D" w:rsidRPr="0019799B" w:rsidRDefault="002E651D" w:rsidP="009E2493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9799B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Планируемые результаты</w:t>
      </w:r>
      <w:r w:rsidR="00B46A25" w:rsidRPr="0019799B"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</w:p>
    <w:p w:rsidR="002E651D" w:rsidRPr="00080954" w:rsidRDefault="002E651D" w:rsidP="00C0155B">
      <w:pPr>
        <w:spacing w:after="0"/>
        <w:ind w:left="42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80954">
        <w:rPr>
          <w:rFonts w:ascii="Times New Roman" w:eastAsia="Times New Roman" w:hAnsi="Times New Roman"/>
          <w:i/>
          <w:sz w:val="28"/>
          <w:szCs w:val="28"/>
          <w:lang w:eastAsia="ru-RU"/>
        </w:rPr>
        <w:t>Уметь:</w:t>
      </w:r>
    </w:p>
    <w:p w:rsidR="002E651D" w:rsidRPr="00C0155B" w:rsidRDefault="002E651D" w:rsidP="00C0155B">
      <w:pPr>
        <w:numPr>
          <w:ilvl w:val="0"/>
          <w:numId w:val="2"/>
        </w:numPr>
        <w:tabs>
          <w:tab w:val="left" w:pos="78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5B">
        <w:rPr>
          <w:rFonts w:ascii="Times New Roman" w:eastAsia="Times New Roman" w:hAnsi="Times New Roman"/>
          <w:sz w:val="28"/>
          <w:szCs w:val="28"/>
          <w:lang w:eastAsia="ru-RU"/>
        </w:rPr>
        <w:t>объяснять простейшие экологические закономерности в жизни живых организмов;</w:t>
      </w:r>
    </w:p>
    <w:p w:rsidR="002E651D" w:rsidRPr="00C0155B" w:rsidRDefault="002E651D" w:rsidP="00C0155B">
      <w:pPr>
        <w:numPr>
          <w:ilvl w:val="0"/>
          <w:numId w:val="2"/>
        </w:numPr>
        <w:tabs>
          <w:tab w:val="left" w:pos="78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5B">
        <w:rPr>
          <w:rFonts w:ascii="Times New Roman" w:eastAsia="Times New Roman" w:hAnsi="Times New Roman"/>
          <w:sz w:val="28"/>
          <w:szCs w:val="28"/>
          <w:lang w:eastAsia="ru-RU"/>
        </w:rPr>
        <w:t>объяснять связи и механизмы взаимодействия в популяциях и биоценозах; применять знания экологических закономерностей и принципов при знакомстве с сельскохозяйственной деятельностью и с воздействиями промышленных предприятий;</w:t>
      </w:r>
    </w:p>
    <w:p w:rsidR="002E651D" w:rsidRPr="00C0155B" w:rsidRDefault="002E651D" w:rsidP="00C0155B">
      <w:pPr>
        <w:numPr>
          <w:ilvl w:val="0"/>
          <w:numId w:val="2"/>
        </w:numPr>
        <w:tabs>
          <w:tab w:val="left" w:pos="78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5B">
        <w:rPr>
          <w:rFonts w:ascii="Times New Roman" w:eastAsia="Times New Roman" w:hAnsi="Times New Roman"/>
          <w:sz w:val="28"/>
          <w:szCs w:val="28"/>
          <w:lang w:eastAsia="ru-RU"/>
        </w:rPr>
        <w:t>использовать простейшие методы измерения и анализа важнейших экологических факторов (инструментальные и биоиндикационные методы); правильно вести себя в природных экосистемах, устанавливать и описывать нарушения в них;</w:t>
      </w:r>
    </w:p>
    <w:p w:rsidR="002E651D" w:rsidRPr="00C0155B" w:rsidRDefault="002E651D" w:rsidP="00C0155B">
      <w:pPr>
        <w:numPr>
          <w:ilvl w:val="0"/>
          <w:numId w:val="2"/>
        </w:numPr>
        <w:tabs>
          <w:tab w:val="left" w:pos="78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5B">
        <w:rPr>
          <w:rFonts w:ascii="Times New Roman" w:eastAsia="Times New Roman" w:hAnsi="Times New Roman"/>
          <w:sz w:val="28"/>
          <w:szCs w:val="28"/>
          <w:lang w:eastAsia="ru-RU"/>
        </w:rPr>
        <w:t>принимать меры по устранению нарушений в природных системах, сохранять растения и животных;</w:t>
      </w:r>
    </w:p>
    <w:p w:rsidR="002E651D" w:rsidRPr="00C0155B" w:rsidRDefault="002E651D" w:rsidP="00C0155B">
      <w:pPr>
        <w:numPr>
          <w:ilvl w:val="0"/>
          <w:numId w:val="2"/>
        </w:numPr>
        <w:tabs>
          <w:tab w:val="left" w:pos="78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5B">
        <w:rPr>
          <w:rFonts w:ascii="Times New Roman" w:eastAsia="Times New Roman" w:hAnsi="Times New Roman"/>
          <w:sz w:val="28"/>
          <w:szCs w:val="28"/>
          <w:lang w:eastAsia="ru-RU"/>
        </w:rPr>
        <w:t>устанавливать источники загрязнения окружающей среды;</w:t>
      </w:r>
    </w:p>
    <w:p w:rsidR="002E651D" w:rsidRPr="00080954" w:rsidRDefault="002E651D" w:rsidP="00C0155B">
      <w:pPr>
        <w:spacing w:after="0"/>
        <w:ind w:left="42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80954">
        <w:rPr>
          <w:rFonts w:ascii="Times New Roman" w:eastAsia="Times New Roman" w:hAnsi="Times New Roman"/>
          <w:i/>
          <w:sz w:val="28"/>
          <w:szCs w:val="28"/>
          <w:lang w:eastAsia="ru-RU"/>
        </w:rPr>
        <w:t>Знать:</w:t>
      </w:r>
    </w:p>
    <w:p w:rsidR="002E651D" w:rsidRPr="00C0155B" w:rsidRDefault="002E651D" w:rsidP="00C0155B">
      <w:pPr>
        <w:numPr>
          <w:ilvl w:val="0"/>
          <w:numId w:val="3"/>
        </w:numPr>
        <w:tabs>
          <w:tab w:val="left" w:pos="114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5B">
        <w:rPr>
          <w:rFonts w:ascii="Times New Roman" w:eastAsia="Times New Roman" w:hAnsi="Times New Roman"/>
          <w:sz w:val="28"/>
          <w:szCs w:val="28"/>
          <w:lang w:eastAsia="ru-RU"/>
        </w:rPr>
        <w:t xml:space="preserve"> понятие об экологии и прикладных областях экологии; понятия об окружающей среде, факторах и закономерностях их действия; понятие популяции, её признаки и закономерности функционирования; типы взаимоотношений между организмами; понятия растительного сообщества и биоценоза, закономерности их функционирования;</w:t>
      </w:r>
    </w:p>
    <w:p w:rsidR="002E651D" w:rsidRPr="00C0155B" w:rsidRDefault="002E651D" w:rsidP="00C0155B">
      <w:pPr>
        <w:numPr>
          <w:ilvl w:val="0"/>
          <w:numId w:val="3"/>
        </w:numPr>
        <w:tabs>
          <w:tab w:val="left" w:pos="114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5B">
        <w:rPr>
          <w:rFonts w:ascii="Times New Roman" w:eastAsia="Times New Roman" w:hAnsi="Times New Roman"/>
          <w:sz w:val="28"/>
          <w:szCs w:val="28"/>
          <w:lang w:eastAsia="ru-RU"/>
        </w:rPr>
        <w:t>понятие экосистемы, особенности её функционирования, принципы её устойчивости и динамических процессов — сукцессий; биосферу как глобальную экосистему, понятие о живом веществе и его функциях;</w:t>
      </w:r>
    </w:p>
    <w:p w:rsidR="002E651D" w:rsidRPr="00C0155B" w:rsidRDefault="002E651D" w:rsidP="00C0155B">
      <w:pPr>
        <w:numPr>
          <w:ilvl w:val="0"/>
          <w:numId w:val="3"/>
        </w:numPr>
        <w:tabs>
          <w:tab w:val="left" w:pos="114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5B">
        <w:rPr>
          <w:rFonts w:ascii="Times New Roman" w:eastAsia="Times New Roman" w:hAnsi="Times New Roman"/>
          <w:sz w:val="28"/>
          <w:szCs w:val="28"/>
          <w:lang w:eastAsia="ru-RU"/>
        </w:rPr>
        <w:t>экологическую историю человека и сущность современных отношений в системе общество — природа;</w:t>
      </w:r>
    </w:p>
    <w:p w:rsidR="002E651D" w:rsidRPr="00C0155B" w:rsidRDefault="002E651D" w:rsidP="00C0155B">
      <w:pPr>
        <w:numPr>
          <w:ilvl w:val="0"/>
          <w:numId w:val="3"/>
        </w:numPr>
        <w:tabs>
          <w:tab w:val="left" w:pos="114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5B">
        <w:rPr>
          <w:rFonts w:ascii="Times New Roman" w:eastAsia="Times New Roman" w:hAnsi="Times New Roman"/>
          <w:sz w:val="28"/>
          <w:szCs w:val="28"/>
          <w:lang w:eastAsia="ru-RU"/>
        </w:rPr>
        <w:t>специфику использования природных ресурсов и их классификацию; современное состояние биосферы и глобальные экологические проблемы; региональные экологические проблемы;</w:t>
      </w:r>
    </w:p>
    <w:p w:rsidR="002E651D" w:rsidRPr="00C0155B" w:rsidRDefault="002E651D" w:rsidP="00C0155B">
      <w:pPr>
        <w:numPr>
          <w:ilvl w:val="0"/>
          <w:numId w:val="3"/>
        </w:numPr>
        <w:tabs>
          <w:tab w:val="left" w:pos="114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55B">
        <w:rPr>
          <w:rFonts w:ascii="Times New Roman" w:eastAsia="Times New Roman" w:hAnsi="Times New Roman"/>
          <w:sz w:val="28"/>
          <w:szCs w:val="28"/>
          <w:lang w:eastAsia="ru-RU"/>
        </w:rPr>
        <w:t xml:space="preserve">об экологии как теоретической основе охраны природы и окружающей среды,  о концепциях ноосферы и устойчивого развития; об организации и регулировании </w:t>
      </w:r>
      <w:proofErr w:type="spellStart"/>
      <w:r w:rsidRPr="00C0155B">
        <w:rPr>
          <w:rFonts w:ascii="Times New Roman" w:eastAsia="Times New Roman" w:hAnsi="Times New Roman"/>
          <w:sz w:val="28"/>
          <w:szCs w:val="28"/>
          <w:lang w:eastAsia="ru-RU"/>
        </w:rPr>
        <w:t>природоиспользования</w:t>
      </w:r>
      <w:proofErr w:type="spellEnd"/>
      <w:r w:rsidRPr="00C0155B">
        <w:rPr>
          <w:rFonts w:ascii="Times New Roman" w:eastAsia="Times New Roman" w:hAnsi="Times New Roman"/>
          <w:sz w:val="28"/>
          <w:szCs w:val="28"/>
          <w:lang w:eastAsia="ru-RU"/>
        </w:rPr>
        <w:t xml:space="preserve"> и охраны природы в России и в Орловской области.</w:t>
      </w:r>
    </w:p>
    <w:p w:rsidR="00C93E82" w:rsidRDefault="00C93E82" w:rsidP="00C0155B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9A6248" w:rsidRDefault="009A6248" w:rsidP="00C0155B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E5EF4" w:rsidRDefault="000E5EF4" w:rsidP="000E5EF4">
      <w:pPr>
        <w:spacing w:after="0"/>
        <w:rPr>
          <w:rFonts w:ascii="Times New Roman" w:hAnsi="Times New Roman"/>
          <w:sz w:val="28"/>
          <w:szCs w:val="28"/>
        </w:rPr>
      </w:pPr>
    </w:p>
    <w:p w:rsidR="00DB7436" w:rsidRPr="00C0155B" w:rsidRDefault="00DB7436" w:rsidP="00C0155B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C0155B">
        <w:rPr>
          <w:rFonts w:ascii="Times New Roman" w:hAnsi="Times New Roman"/>
          <w:b/>
          <w:sz w:val="28"/>
          <w:szCs w:val="28"/>
        </w:rPr>
        <w:lastRenderedPageBreak/>
        <w:t>Список</w:t>
      </w:r>
      <w:r w:rsidR="009A6248">
        <w:rPr>
          <w:rFonts w:ascii="Times New Roman" w:hAnsi="Times New Roman"/>
          <w:b/>
          <w:sz w:val="28"/>
          <w:szCs w:val="28"/>
        </w:rPr>
        <w:t xml:space="preserve"> </w:t>
      </w:r>
      <w:r w:rsidRPr="00C0155B">
        <w:rPr>
          <w:rFonts w:ascii="Times New Roman" w:hAnsi="Times New Roman"/>
          <w:b/>
          <w:sz w:val="28"/>
          <w:szCs w:val="28"/>
        </w:rPr>
        <w:t>литературы:</w:t>
      </w:r>
    </w:p>
    <w:p w:rsidR="00DB7436" w:rsidRPr="00C0155B" w:rsidRDefault="00DB7436" w:rsidP="00175688">
      <w:pPr>
        <w:numPr>
          <w:ilvl w:val="1"/>
          <w:numId w:val="5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0155B">
        <w:rPr>
          <w:rFonts w:ascii="Times New Roman" w:hAnsi="Times New Roman"/>
          <w:sz w:val="28"/>
          <w:szCs w:val="28"/>
        </w:rPr>
        <w:t>И.В.Костинская</w:t>
      </w:r>
      <w:proofErr w:type="spellEnd"/>
      <w:r w:rsidR="00C0155B" w:rsidRP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«Исследователиприроды</w:t>
      </w:r>
      <w:proofErr w:type="gramStart"/>
      <w:r w:rsidRPr="00C0155B">
        <w:rPr>
          <w:rFonts w:ascii="Times New Roman" w:hAnsi="Times New Roman"/>
          <w:sz w:val="28"/>
          <w:szCs w:val="28"/>
        </w:rPr>
        <w:t>»</w:t>
      </w:r>
      <w:proofErr w:type="spellStart"/>
      <w:r w:rsidRPr="00C0155B">
        <w:rPr>
          <w:rFonts w:ascii="Times New Roman" w:hAnsi="Times New Roman"/>
          <w:sz w:val="28"/>
          <w:szCs w:val="28"/>
        </w:rPr>
        <w:t>И</w:t>
      </w:r>
      <w:proofErr w:type="gramEnd"/>
      <w:r w:rsidRPr="00C0155B">
        <w:rPr>
          <w:rFonts w:ascii="Times New Roman" w:hAnsi="Times New Roman"/>
          <w:sz w:val="28"/>
          <w:szCs w:val="28"/>
        </w:rPr>
        <w:t>зд</w:t>
      </w:r>
      <w:proofErr w:type="spellEnd"/>
      <w:r w:rsidRPr="00C0155B">
        <w:rPr>
          <w:rFonts w:ascii="Times New Roman" w:hAnsi="Times New Roman"/>
          <w:sz w:val="28"/>
          <w:szCs w:val="28"/>
        </w:rPr>
        <w:t>.«Просвещение»</w:t>
      </w:r>
    </w:p>
    <w:p w:rsidR="00DB7436" w:rsidRPr="00C0155B" w:rsidRDefault="00DB7436" w:rsidP="00175688">
      <w:pPr>
        <w:numPr>
          <w:ilvl w:val="1"/>
          <w:numId w:val="5"/>
        </w:num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0155B">
        <w:rPr>
          <w:rFonts w:ascii="Times New Roman" w:hAnsi="Times New Roman"/>
          <w:sz w:val="28"/>
          <w:szCs w:val="28"/>
        </w:rPr>
        <w:t>А.Н.Захлебный</w:t>
      </w:r>
      <w:proofErr w:type="gramStart"/>
      <w:r w:rsidRPr="00C0155B">
        <w:rPr>
          <w:rFonts w:ascii="Times New Roman" w:hAnsi="Times New Roman"/>
          <w:sz w:val="28"/>
          <w:szCs w:val="28"/>
        </w:rPr>
        <w:t>,И</w:t>
      </w:r>
      <w:proofErr w:type="gramEnd"/>
      <w:r w:rsidRPr="00C0155B">
        <w:rPr>
          <w:rFonts w:ascii="Times New Roman" w:hAnsi="Times New Roman"/>
          <w:sz w:val="28"/>
          <w:szCs w:val="28"/>
        </w:rPr>
        <w:t>.Т.Суравегина«Экологическоеобразованиешкольниковвовнекласснойработе»Изд.«Просвещение»</w:t>
      </w:r>
    </w:p>
    <w:p w:rsidR="00DB7436" w:rsidRPr="00C0155B" w:rsidRDefault="00DB7436" w:rsidP="00175688">
      <w:pPr>
        <w:numPr>
          <w:ilvl w:val="1"/>
          <w:numId w:val="5"/>
        </w:num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0155B">
        <w:rPr>
          <w:rFonts w:ascii="Times New Roman" w:hAnsi="Times New Roman"/>
          <w:sz w:val="28"/>
          <w:szCs w:val="28"/>
        </w:rPr>
        <w:t>3С.В.Рянжи</w:t>
      </w:r>
      <w:proofErr w:type="gramStart"/>
      <w:r w:rsidRPr="00C0155B">
        <w:rPr>
          <w:rFonts w:ascii="Times New Roman" w:hAnsi="Times New Roman"/>
          <w:sz w:val="28"/>
          <w:szCs w:val="28"/>
        </w:rPr>
        <w:t>н«</w:t>
      </w:r>
      <w:proofErr w:type="gramEnd"/>
      <w:r w:rsidRPr="00C0155B">
        <w:rPr>
          <w:rFonts w:ascii="Times New Roman" w:hAnsi="Times New Roman"/>
          <w:sz w:val="28"/>
          <w:szCs w:val="28"/>
        </w:rPr>
        <w:t>Экологическийбукварь»Изд.«Питал»</w:t>
      </w:r>
    </w:p>
    <w:p w:rsidR="00DB7436" w:rsidRPr="00C0155B" w:rsidRDefault="00DB7436" w:rsidP="00175688">
      <w:pPr>
        <w:numPr>
          <w:ilvl w:val="1"/>
          <w:numId w:val="5"/>
        </w:num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0155B">
        <w:rPr>
          <w:rFonts w:ascii="Times New Roman" w:hAnsi="Times New Roman"/>
          <w:sz w:val="28"/>
          <w:szCs w:val="28"/>
        </w:rPr>
        <w:t>А</w:t>
      </w:r>
      <w:proofErr w:type="gramStart"/>
      <w:r w:rsidRPr="00C0155B">
        <w:rPr>
          <w:rFonts w:ascii="Times New Roman" w:hAnsi="Times New Roman"/>
          <w:sz w:val="28"/>
          <w:szCs w:val="28"/>
        </w:rPr>
        <w:t>,А</w:t>
      </w:r>
      <w:proofErr w:type="gramEnd"/>
      <w:r w:rsidRPr="00C0155B">
        <w:rPr>
          <w:rFonts w:ascii="Times New Roman" w:hAnsi="Times New Roman"/>
          <w:sz w:val="28"/>
          <w:szCs w:val="28"/>
        </w:rPr>
        <w:t>.Плешаков«ОтЗемлидоНеба»</w:t>
      </w:r>
      <w:proofErr w:type="spellStart"/>
      <w:r w:rsidRPr="00C0155B">
        <w:rPr>
          <w:rFonts w:ascii="Times New Roman" w:hAnsi="Times New Roman"/>
          <w:sz w:val="28"/>
          <w:szCs w:val="28"/>
        </w:rPr>
        <w:t>Изд</w:t>
      </w:r>
      <w:proofErr w:type="spellEnd"/>
      <w:r w:rsidRPr="00C0155B">
        <w:rPr>
          <w:rFonts w:ascii="Times New Roman" w:hAnsi="Times New Roman"/>
          <w:sz w:val="28"/>
          <w:szCs w:val="28"/>
        </w:rPr>
        <w:t>.«Просвещение»</w:t>
      </w:r>
    </w:p>
    <w:p w:rsidR="00DB7436" w:rsidRPr="00C0155B" w:rsidRDefault="00DB7436" w:rsidP="00175688">
      <w:pPr>
        <w:numPr>
          <w:ilvl w:val="1"/>
          <w:numId w:val="5"/>
        </w:num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155B">
        <w:rPr>
          <w:rFonts w:ascii="Times New Roman" w:hAnsi="Times New Roman"/>
          <w:sz w:val="28"/>
          <w:szCs w:val="28"/>
        </w:rPr>
        <w:t>Д.И.Трайтак,Н.Д.Трайтак</w:t>
      </w:r>
      <w:proofErr w:type="spellEnd"/>
      <w:r w:rsidR="00C0155B" w:rsidRP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«Сборникзадачиупражненийпобиологии</w:t>
      </w:r>
      <w:proofErr w:type="gramStart"/>
      <w:r w:rsidRPr="00C0155B">
        <w:rPr>
          <w:rFonts w:ascii="Times New Roman" w:hAnsi="Times New Roman"/>
          <w:sz w:val="28"/>
          <w:szCs w:val="28"/>
        </w:rPr>
        <w:t>.</w:t>
      </w:r>
      <w:proofErr w:type="spellStart"/>
      <w:r w:rsidRPr="00C0155B">
        <w:rPr>
          <w:rFonts w:ascii="Times New Roman" w:hAnsi="Times New Roman"/>
          <w:sz w:val="28"/>
          <w:szCs w:val="28"/>
        </w:rPr>
        <w:t>И</w:t>
      </w:r>
      <w:proofErr w:type="gramEnd"/>
      <w:r w:rsidRPr="00C0155B">
        <w:rPr>
          <w:rFonts w:ascii="Times New Roman" w:hAnsi="Times New Roman"/>
          <w:sz w:val="28"/>
          <w:szCs w:val="28"/>
        </w:rPr>
        <w:t>зд</w:t>
      </w:r>
      <w:proofErr w:type="spellEnd"/>
      <w:r w:rsidRPr="00C0155B">
        <w:rPr>
          <w:rFonts w:ascii="Times New Roman" w:hAnsi="Times New Roman"/>
          <w:sz w:val="28"/>
          <w:szCs w:val="28"/>
        </w:rPr>
        <w:t>.«Мнемозина»</w:t>
      </w:r>
    </w:p>
    <w:p w:rsidR="00DB7436" w:rsidRPr="00C0155B" w:rsidRDefault="00DB7436" w:rsidP="00175688">
      <w:pPr>
        <w:numPr>
          <w:ilvl w:val="1"/>
          <w:numId w:val="5"/>
        </w:num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0155B">
        <w:rPr>
          <w:rFonts w:ascii="Times New Roman" w:hAnsi="Times New Roman"/>
          <w:sz w:val="28"/>
          <w:szCs w:val="28"/>
        </w:rPr>
        <w:t>Д.И.Трайта</w:t>
      </w:r>
      <w:proofErr w:type="gramStart"/>
      <w:r w:rsidRPr="00C0155B">
        <w:rPr>
          <w:rFonts w:ascii="Times New Roman" w:hAnsi="Times New Roman"/>
          <w:sz w:val="28"/>
          <w:szCs w:val="28"/>
        </w:rPr>
        <w:t>к«</w:t>
      </w:r>
      <w:proofErr w:type="gramEnd"/>
      <w:r w:rsidRPr="00C0155B">
        <w:rPr>
          <w:rFonts w:ascii="Times New Roman" w:hAnsi="Times New Roman"/>
          <w:sz w:val="28"/>
          <w:szCs w:val="28"/>
        </w:rPr>
        <w:t>Каксделатьинтереснойвнекласснуюработупобиологии»Изд.«Просвещение».</w:t>
      </w:r>
    </w:p>
    <w:p w:rsidR="00DB7436" w:rsidRPr="00C0155B" w:rsidRDefault="00DB7436" w:rsidP="00175688">
      <w:pPr>
        <w:numPr>
          <w:ilvl w:val="1"/>
          <w:numId w:val="5"/>
        </w:num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155B">
        <w:rPr>
          <w:rFonts w:ascii="Times New Roman" w:hAnsi="Times New Roman"/>
          <w:sz w:val="28"/>
          <w:szCs w:val="28"/>
        </w:rPr>
        <w:t>А.Н.Захлебный</w:t>
      </w:r>
      <w:proofErr w:type="spellEnd"/>
      <w:r w:rsidR="00C0155B" w:rsidRP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«</w:t>
      </w:r>
      <w:proofErr w:type="spellStart"/>
      <w:r w:rsidRPr="00C0155B">
        <w:rPr>
          <w:rFonts w:ascii="Times New Roman" w:hAnsi="Times New Roman"/>
          <w:sz w:val="28"/>
          <w:szCs w:val="28"/>
        </w:rPr>
        <w:t>Книгадлячтенияпоохранеприроды</w:t>
      </w:r>
      <w:proofErr w:type="spellEnd"/>
      <w:r w:rsidRPr="00C0155B">
        <w:rPr>
          <w:rFonts w:ascii="Times New Roman" w:hAnsi="Times New Roman"/>
          <w:sz w:val="28"/>
          <w:szCs w:val="28"/>
        </w:rPr>
        <w:t>»</w:t>
      </w:r>
      <w:proofErr w:type="gramStart"/>
      <w:r w:rsidRPr="00C0155B">
        <w:rPr>
          <w:rFonts w:ascii="Times New Roman" w:hAnsi="Times New Roman"/>
          <w:sz w:val="28"/>
          <w:szCs w:val="28"/>
        </w:rPr>
        <w:t>.</w:t>
      </w:r>
      <w:proofErr w:type="spellStart"/>
      <w:r w:rsidRPr="00C0155B">
        <w:rPr>
          <w:rFonts w:ascii="Times New Roman" w:hAnsi="Times New Roman"/>
          <w:sz w:val="28"/>
          <w:szCs w:val="28"/>
        </w:rPr>
        <w:t>И</w:t>
      </w:r>
      <w:proofErr w:type="gramEnd"/>
      <w:r w:rsidRPr="00C0155B">
        <w:rPr>
          <w:rFonts w:ascii="Times New Roman" w:hAnsi="Times New Roman"/>
          <w:sz w:val="28"/>
          <w:szCs w:val="28"/>
        </w:rPr>
        <w:t>зд.«Просвещение</w:t>
      </w:r>
      <w:proofErr w:type="spellEnd"/>
      <w:r w:rsidRPr="00C0155B">
        <w:rPr>
          <w:rFonts w:ascii="Times New Roman" w:hAnsi="Times New Roman"/>
          <w:sz w:val="28"/>
          <w:szCs w:val="28"/>
        </w:rPr>
        <w:t>».</w:t>
      </w:r>
    </w:p>
    <w:p w:rsidR="00DB7436" w:rsidRPr="00C0155B" w:rsidRDefault="00DB7436" w:rsidP="00175688">
      <w:pPr>
        <w:numPr>
          <w:ilvl w:val="1"/>
          <w:numId w:val="5"/>
        </w:num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155B">
        <w:rPr>
          <w:rFonts w:ascii="Times New Roman" w:hAnsi="Times New Roman"/>
          <w:sz w:val="28"/>
          <w:szCs w:val="28"/>
        </w:rPr>
        <w:t>В.Заика</w:t>
      </w:r>
      <w:proofErr w:type="spellEnd"/>
      <w:r w:rsidR="00C0155B" w:rsidRP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«Человекиприрода</w:t>
      </w:r>
      <w:proofErr w:type="gramStart"/>
      <w:r w:rsidRPr="00C0155B">
        <w:rPr>
          <w:rFonts w:ascii="Times New Roman" w:hAnsi="Times New Roman"/>
          <w:sz w:val="28"/>
          <w:szCs w:val="28"/>
        </w:rPr>
        <w:t>»</w:t>
      </w:r>
      <w:proofErr w:type="spellStart"/>
      <w:r w:rsidRPr="00C0155B">
        <w:rPr>
          <w:rFonts w:ascii="Times New Roman" w:hAnsi="Times New Roman"/>
          <w:sz w:val="28"/>
          <w:szCs w:val="28"/>
        </w:rPr>
        <w:t>И</w:t>
      </w:r>
      <w:proofErr w:type="gramEnd"/>
      <w:r w:rsidRPr="00C0155B">
        <w:rPr>
          <w:rFonts w:ascii="Times New Roman" w:hAnsi="Times New Roman"/>
          <w:sz w:val="28"/>
          <w:szCs w:val="28"/>
        </w:rPr>
        <w:t>зд</w:t>
      </w:r>
      <w:proofErr w:type="spellEnd"/>
      <w:r w:rsidRPr="00C0155B">
        <w:rPr>
          <w:rFonts w:ascii="Times New Roman" w:hAnsi="Times New Roman"/>
          <w:sz w:val="28"/>
          <w:szCs w:val="28"/>
        </w:rPr>
        <w:t>.«Знание».</w:t>
      </w:r>
    </w:p>
    <w:p w:rsidR="001042B5" w:rsidRPr="00C0155B" w:rsidRDefault="00DB7436" w:rsidP="00175688">
      <w:pPr>
        <w:numPr>
          <w:ilvl w:val="1"/>
          <w:numId w:val="5"/>
        </w:num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0155B">
        <w:rPr>
          <w:rFonts w:ascii="Times New Roman" w:hAnsi="Times New Roman"/>
          <w:sz w:val="28"/>
          <w:szCs w:val="28"/>
        </w:rPr>
        <w:t>Журнал</w:t>
      </w:r>
      <w:r w:rsidR="00C0155B" w:rsidRPr="00C0155B">
        <w:rPr>
          <w:rFonts w:ascii="Times New Roman" w:hAnsi="Times New Roman"/>
          <w:sz w:val="28"/>
          <w:szCs w:val="28"/>
        </w:rPr>
        <w:t xml:space="preserve"> </w:t>
      </w:r>
      <w:r w:rsidRPr="00C0155B">
        <w:rPr>
          <w:rFonts w:ascii="Times New Roman" w:hAnsi="Times New Roman"/>
          <w:sz w:val="28"/>
          <w:szCs w:val="28"/>
        </w:rPr>
        <w:t>«</w:t>
      </w:r>
      <w:proofErr w:type="spellStart"/>
      <w:r w:rsidRPr="00C0155B">
        <w:rPr>
          <w:rFonts w:ascii="Times New Roman" w:hAnsi="Times New Roman"/>
          <w:sz w:val="28"/>
          <w:szCs w:val="28"/>
        </w:rPr>
        <w:t>Биологиявшколе</w:t>
      </w:r>
      <w:proofErr w:type="spellEnd"/>
      <w:r w:rsidRPr="00C0155B">
        <w:rPr>
          <w:rFonts w:ascii="Times New Roman" w:hAnsi="Times New Roman"/>
          <w:sz w:val="28"/>
          <w:szCs w:val="28"/>
        </w:rPr>
        <w:t>»</w:t>
      </w:r>
      <w:proofErr w:type="gramStart"/>
      <w:r w:rsidRPr="00C0155B">
        <w:rPr>
          <w:rFonts w:ascii="Times New Roman" w:hAnsi="Times New Roman"/>
          <w:sz w:val="28"/>
          <w:szCs w:val="28"/>
        </w:rPr>
        <w:t>.</w:t>
      </w:r>
      <w:proofErr w:type="spellStart"/>
      <w:r w:rsidRPr="00C0155B">
        <w:rPr>
          <w:rFonts w:ascii="Times New Roman" w:hAnsi="Times New Roman"/>
          <w:sz w:val="28"/>
          <w:szCs w:val="28"/>
        </w:rPr>
        <w:t>И</w:t>
      </w:r>
      <w:proofErr w:type="gramEnd"/>
      <w:r w:rsidRPr="00C0155B">
        <w:rPr>
          <w:rFonts w:ascii="Times New Roman" w:hAnsi="Times New Roman"/>
          <w:sz w:val="28"/>
          <w:szCs w:val="28"/>
        </w:rPr>
        <w:t>зд.«Педагогика</w:t>
      </w:r>
      <w:proofErr w:type="spellEnd"/>
      <w:r w:rsidRPr="00C0155B">
        <w:rPr>
          <w:rFonts w:ascii="Times New Roman" w:hAnsi="Times New Roman"/>
          <w:sz w:val="28"/>
          <w:szCs w:val="28"/>
        </w:rPr>
        <w:t>»</w:t>
      </w:r>
    </w:p>
    <w:p w:rsidR="009B04E2" w:rsidRPr="00C0155B" w:rsidRDefault="009B04E2" w:rsidP="0017568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155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Интернет-ресурсы </w:t>
      </w:r>
    </w:p>
    <w:p w:rsidR="009B04E2" w:rsidRPr="00C0155B" w:rsidRDefault="009B04E2" w:rsidP="00175688">
      <w:pPr>
        <w:pStyle w:val="a8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15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http://fcior.edu.ru/ - федеральный центр информационно – образовательных ресурсов</w:t>
      </w:r>
    </w:p>
    <w:p w:rsidR="009B04E2" w:rsidRPr="00C0155B" w:rsidRDefault="009B04E2" w:rsidP="00175688">
      <w:pPr>
        <w:pStyle w:val="a8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15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C015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http://ru.wikipedia.org</w:t>
      </w:r>
      <w:r w:rsidRPr="00C015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/</w:t>
      </w:r>
      <w:r w:rsidRPr="00C015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свободная энциклопедия;</w:t>
      </w:r>
    </w:p>
    <w:p w:rsidR="009B04E2" w:rsidRPr="00C0155B" w:rsidRDefault="009B04E2" w:rsidP="00175688">
      <w:pPr>
        <w:pStyle w:val="a8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15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-http://bio.1september.ru/ - электронная версия газеты «Биология»;</w:t>
      </w:r>
    </w:p>
    <w:p w:rsidR="009B04E2" w:rsidRPr="00C0155B" w:rsidRDefault="009B04E2" w:rsidP="00175688">
      <w:pPr>
        <w:pStyle w:val="a8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15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-http://www.uchportal.ru – учительский портал (Методические разработки для уроков биологии, презентации);</w:t>
      </w:r>
    </w:p>
    <w:p w:rsidR="009B04E2" w:rsidRPr="00C0155B" w:rsidRDefault="009B04E2" w:rsidP="00175688">
      <w:pPr>
        <w:pStyle w:val="a8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15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-http://www.it-n.ru – сеть творческих учителей;</w:t>
      </w:r>
    </w:p>
    <w:p w:rsidR="00B40295" w:rsidRDefault="009B04E2" w:rsidP="00175688">
      <w:pPr>
        <w:pStyle w:val="a8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15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-http://festival.1september.ru/ - уроки и презентации;</w:t>
      </w:r>
    </w:p>
    <w:p w:rsidR="00B40295" w:rsidRDefault="00B40295" w:rsidP="00B40295">
      <w:pPr>
        <w:pStyle w:val="a8"/>
        <w:shd w:val="clear" w:color="auto" w:fill="FFFFFF"/>
        <w:spacing w:after="150"/>
        <w:ind w:left="11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40295" w:rsidRPr="001F2C5A" w:rsidRDefault="001D106F" w:rsidP="001F2C5A">
      <w:pPr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7</w:t>
      </w:r>
      <w:r w:rsidR="00B40295" w:rsidRPr="00B40295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. Оценочные и методические материалы</w:t>
      </w:r>
      <w:r w:rsidR="009B04E2" w:rsidRPr="00B4029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</w:p>
    <w:p w:rsidR="001F2C5A" w:rsidRDefault="00B40295" w:rsidP="00B40295">
      <w:pPr>
        <w:shd w:val="clear" w:color="auto" w:fill="FFFFFF"/>
        <w:spacing w:after="15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40295">
        <w:rPr>
          <w:rFonts w:ascii="Times New Roman" w:eastAsiaTheme="minorEastAsia" w:hAnsi="Times New Roman"/>
          <w:b/>
          <w:sz w:val="28"/>
          <w:szCs w:val="28"/>
          <w:lang w:eastAsia="ru-RU"/>
        </w:rPr>
        <w:t>Формы проведения аттестации:</w:t>
      </w:r>
      <w:r w:rsidRPr="00B40295">
        <w:rPr>
          <w:rFonts w:ascii="Times New Roman" w:eastAsiaTheme="minorEastAsia" w:hAnsi="Times New Roman"/>
          <w:sz w:val="28"/>
          <w:szCs w:val="28"/>
          <w:lang w:eastAsia="ru-RU"/>
        </w:rPr>
        <w:t xml:space="preserve"> опрос, тестирование, анкетирование, контрольное задание, педагогическое наблюдение.</w:t>
      </w:r>
    </w:p>
    <w:p w:rsidR="00B40295" w:rsidRPr="001F2C5A" w:rsidRDefault="00B40295" w:rsidP="00B40295">
      <w:pPr>
        <w:shd w:val="clear" w:color="auto" w:fill="FFFFFF"/>
        <w:spacing w:after="150"/>
        <w:rPr>
          <w:b/>
          <w:bCs/>
          <w:sz w:val="32"/>
          <w:szCs w:val="32"/>
          <w:lang w:eastAsia="ru-RU"/>
        </w:rPr>
      </w:pPr>
      <w:r w:rsidRPr="00B4029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1F2C5A">
        <w:rPr>
          <w:rFonts w:ascii="Times New Roman" w:eastAsiaTheme="minorEastAsia" w:hAnsi="Times New Roman"/>
          <w:b/>
          <w:sz w:val="28"/>
          <w:szCs w:val="28"/>
          <w:lang w:eastAsia="ru-RU"/>
        </w:rPr>
        <w:t>Система отслеживания и оценивания результатов обучения детей данной программе.</w:t>
      </w:r>
    </w:p>
    <w:p w:rsidR="00B40295" w:rsidRPr="00B40295" w:rsidRDefault="00B40295" w:rsidP="00B40295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4029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Процесс обучения предусматривает следующие виды контроля:</w:t>
      </w:r>
    </w:p>
    <w:tbl>
      <w:tblPr>
        <w:tblStyle w:val="12"/>
        <w:tblW w:w="0" w:type="auto"/>
        <w:tblInd w:w="250" w:type="dxa"/>
        <w:tblLook w:val="04A0" w:firstRow="1" w:lastRow="0" w:firstColumn="1" w:lastColumn="0" w:noHBand="0" w:noVBand="1"/>
      </w:tblPr>
      <w:tblGrid>
        <w:gridCol w:w="2933"/>
        <w:gridCol w:w="3421"/>
        <w:gridCol w:w="2967"/>
      </w:tblGrid>
      <w:tr w:rsidR="00B40295" w:rsidRPr="00B40295" w:rsidTr="00B4029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295" w:rsidRPr="00B40295" w:rsidRDefault="00B40295">
            <w:pPr>
              <w:tabs>
                <w:tab w:val="num" w:pos="540"/>
              </w:tabs>
              <w:autoSpaceDN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4029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Время проведения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295" w:rsidRPr="00B40295" w:rsidRDefault="00B40295">
            <w:pPr>
              <w:tabs>
                <w:tab w:val="num" w:pos="540"/>
              </w:tabs>
              <w:autoSpaceDN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4029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Цель проведения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295" w:rsidRPr="00B40295" w:rsidRDefault="00B40295">
            <w:pPr>
              <w:tabs>
                <w:tab w:val="num" w:pos="540"/>
              </w:tabs>
              <w:autoSpaceDN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4029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B40295" w:rsidRPr="00B40295" w:rsidTr="00B40295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295" w:rsidRPr="00B40295" w:rsidRDefault="00B40295">
            <w:pPr>
              <w:tabs>
                <w:tab w:val="num" w:pos="540"/>
              </w:tabs>
              <w:autoSpaceDN w:val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4029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Входной контроль</w:t>
            </w:r>
          </w:p>
        </w:tc>
      </w:tr>
      <w:tr w:rsidR="00B40295" w:rsidRPr="00B40295" w:rsidTr="00B4029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295" w:rsidRPr="00B40295" w:rsidRDefault="00B40295">
            <w:pPr>
              <w:tabs>
                <w:tab w:val="num" w:pos="540"/>
              </w:tabs>
              <w:autoSpaceDN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02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начале учебного года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295" w:rsidRPr="00B40295" w:rsidRDefault="00B40295">
            <w:pPr>
              <w:tabs>
                <w:tab w:val="num" w:pos="540"/>
              </w:tabs>
              <w:autoSpaceDN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02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Определение уровня развития детей, их творческих способностей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295" w:rsidRPr="00B40295" w:rsidRDefault="00B40295">
            <w:pPr>
              <w:tabs>
                <w:tab w:val="num" w:pos="540"/>
              </w:tabs>
              <w:autoSpaceDN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02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B40295" w:rsidRPr="00B40295" w:rsidTr="00B40295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295" w:rsidRPr="00B40295" w:rsidRDefault="00B40295">
            <w:pPr>
              <w:tabs>
                <w:tab w:val="num" w:pos="540"/>
              </w:tabs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029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B40295" w:rsidRPr="00B40295" w:rsidTr="00B4029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295" w:rsidRPr="00B40295" w:rsidRDefault="00B40295">
            <w:pPr>
              <w:tabs>
                <w:tab w:val="num" w:pos="540"/>
              </w:tabs>
              <w:autoSpaceDN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02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В течение всего учебного года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295" w:rsidRPr="00B40295" w:rsidRDefault="00B40295">
            <w:pPr>
              <w:tabs>
                <w:tab w:val="num" w:pos="540"/>
              </w:tabs>
              <w:autoSpaceDN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02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Определение степени усвоения </w:t>
            </w:r>
            <w:proofErr w:type="gramStart"/>
            <w:r w:rsidRPr="00B402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402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учебного материала. Определение готовности детей к восприятию нового материала. Повышение ответственности и заинтересованности детей в обучении. Подбор наиболее эффективных методов и средств обучения.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295" w:rsidRPr="00B40295" w:rsidRDefault="00B40295">
            <w:pPr>
              <w:tabs>
                <w:tab w:val="num" w:pos="540"/>
              </w:tabs>
              <w:autoSpaceDN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</w:t>
            </w:r>
            <w:r w:rsidRPr="00B402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рактическая работа; собеседование; игра, конференция. </w:t>
            </w:r>
          </w:p>
        </w:tc>
      </w:tr>
      <w:tr w:rsidR="00B40295" w:rsidRPr="00B40295" w:rsidTr="00B40295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295" w:rsidRPr="00B40295" w:rsidRDefault="00B40295">
            <w:pPr>
              <w:tabs>
                <w:tab w:val="num" w:pos="540"/>
              </w:tabs>
              <w:autoSpaceDN w:val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B4029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</w:tr>
      <w:tr w:rsidR="00B40295" w:rsidRPr="00B40295" w:rsidTr="00B4029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295" w:rsidRPr="00B40295" w:rsidRDefault="00B40295">
            <w:pPr>
              <w:tabs>
                <w:tab w:val="num" w:pos="540"/>
              </w:tabs>
              <w:autoSpaceDN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02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 конце учебного года по окончании </w:t>
            </w:r>
            <w:proofErr w:type="gramStart"/>
            <w:r w:rsidRPr="00B402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обучения по программе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295" w:rsidRPr="00B40295" w:rsidRDefault="00B40295">
            <w:pPr>
              <w:tabs>
                <w:tab w:val="num" w:pos="540"/>
              </w:tabs>
              <w:autoSpaceDN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402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Определение изменения уровня развития детей, их творческих способностей. Определение результатов обучения. Ориентирование учащихся на дальнейшее (в том числе самостоятельное) обучение. Получение сведений для совершенствования общеобразовательной программы и методов обучения.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295" w:rsidRPr="00B40295" w:rsidRDefault="001D106F">
            <w:pPr>
              <w:tabs>
                <w:tab w:val="num" w:pos="540"/>
              </w:tabs>
              <w:autoSpaceDN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:rsidR="00B40295" w:rsidRDefault="00B40295" w:rsidP="00B40295">
      <w:pPr>
        <w:adjustRightInd w:val="0"/>
        <w:spacing w:before="120" w:after="1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75688" w:rsidRDefault="00175688" w:rsidP="00B40295">
      <w:pPr>
        <w:adjustRightInd w:val="0"/>
        <w:spacing w:before="120"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D106F" w:rsidRDefault="001D106F" w:rsidP="00B40295">
      <w:pPr>
        <w:adjustRightInd w:val="0"/>
        <w:spacing w:before="120"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40295" w:rsidRPr="00B40295" w:rsidRDefault="00B40295" w:rsidP="00B40295">
      <w:pPr>
        <w:adjustRightInd w:val="0"/>
        <w:spacing w:before="120"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40295">
        <w:rPr>
          <w:rFonts w:ascii="Times New Roman" w:hAnsi="Times New Roman"/>
          <w:b/>
          <w:bCs/>
          <w:color w:val="000000"/>
          <w:sz w:val="28"/>
          <w:szCs w:val="28"/>
        </w:rPr>
        <w:t>МЕТОДИЧЕСКИЕ МАТЕРИАЛЫ</w:t>
      </w:r>
    </w:p>
    <w:p w:rsidR="00B40295" w:rsidRPr="00B40295" w:rsidRDefault="00B40295" w:rsidP="00B40295">
      <w:pPr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40295">
        <w:rPr>
          <w:rFonts w:ascii="Times New Roman" w:hAnsi="Times New Roman"/>
          <w:bCs/>
          <w:color w:val="000000"/>
          <w:sz w:val="28"/>
          <w:szCs w:val="28"/>
        </w:rPr>
        <w:t xml:space="preserve">Особенностью организации образовательного процесса является очное обучение. </w:t>
      </w:r>
    </w:p>
    <w:p w:rsidR="00B40295" w:rsidRPr="00B40295" w:rsidRDefault="00B40295" w:rsidP="00B4029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295">
        <w:rPr>
          <w:rFonts w:ascii="Times New Roman" w:hAnsi="Times New Roman"/>
          <w:iCs/>
          <w:sz w:val="28"/>
          <w:szCs w:val="28"/>
          <w:lang w:eastAsia="ru-RU"/>
        </w:rPr>
        <w:t>Основными формами работы на занятии являются</w:t>
      </w:r>
      <w:r w:rsidRPr="00B40295">
        <w:rPr>
          <w:rFonts w:ascii="Times New Roman" w:hAnsi="Times New Roman"/>
          <w:sz w:val="28"/>
          <w:szCs w:val="28"/>
          <w:lang w:eastAsia="ru-RU"/>
        </w:rPr>
        <w:t xml:space="preserve"> коллективные обсуждения, дискуссии, экскурсии, </w:t>
      </w:r>
      <w:r w:rsidR="001F2C5A">
        <w:rPr>
          <w:rFonts w:ascii="Times New Roman" w:hAnsi="Times New Roman"/>
          <w:sz w:val="28"/>
          <w:szCs w:val="28"/>
          <w:lang w:eastAsia="ru-RU"/>
        </w:rPr>
        <w:t>практически</w:t>
      </w:r>
      <w:r w:rsidRPr="00B40295">
        <w:rPr>
          <w:rFonts w:ascii="Times New Roman" w:hAnsi="Times New Roman"/>
          <w:sz w:val="28"/>
          <w:szCs w:val="28"/>
          <w:lang w:eastAsia="ru-RU"/>
        </w:rPr>
        <w:t>е работы, исследование, наблюдение, работа с научной литературой.</w:t>
      </w:r>
    </w:p>
    <w:p w:rsidR="00B40295" w:rsidRPr="00B40295" w:rsidRDefault="00B40295" w:rsidP="00B4029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295">
        <w:rPr>
          <w:rFonts w:ascii="Times New Roman" w:hAnsi="Times New Roman"/>
          <w:color w:val="000000"/>
          <w:sz w:val="28"/>
          <w:szCs w:val="28"/>
          <w:lang w:eastAsia="ru-RU"/>
        </w:rPr>
        <w:t>Основные методы организации учебно-воспитательного процесса:</w:t>
      </w:r>
    </w:p>
    <w:p w:rsidR="00B40295" w:rsidRPr="00B40295" w:rsidRDefault="00B40295" w:rsidP="00B40295">
      <w:pPr>
        <w:pStyle w:val="a8"/>
        <w:numPr>
          <w:ilvl w:val="0"/>
          <w:numId w:val="13"/>
        </w:numPr>
        <w:suppressAutoHyphens w:val="0"/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295">
        <w:rPr>
          <w:rFonts w:ascii="Times New Roman" w:hAnsi="Times New Roman"/>
          <w:color w:val="000000"/>
          <w:sz w:val="28"/>
          <w:szCs w:val="28"/>
          <w:lang w:eastAsia="ru-RU"/>
        </w:rPr>
        <w:t>Словесный метод - рассказ, беседа, обсуждение;</w:t>
      </w:r>
    </w:p>
    <w:p w:rsidR="00B40295" w:rsidRPr="00B40295" w:rsidRDefault="00B40295" w:rsidP="00B40295">
      <w:pPr>
        <w:pStyle w:val="a8"/>
        <w:numPr>
          <w:ilvl w:val="0"/>
          <w:numId w:val="13"/>
        </w:numPr>
        <w:suppressAutoHyphens w:val="0"/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295">
        <w:rPr>
          <w:rFonts w:ascii="Times New Roman" w:hAnsi="Times New Roman"/>
          <w:color w:val="000000"/>
          <w:sz w:val="28"/>
          <w:szCs w:val="28"/>
          <w:lang w:eastAsia="ru-RU"/>
        </w:rPr>
        <w:t>Метод наглядности - наглядные пособия и иллюстрации, фото- и видеоматериалы, пособия, гербарии, муляжи.</w:t>
      </w:r>
    </w:p>
    <w:p w:rsidR="00B40295" w:rsidRPr="00B40295" w:rsidRDefault="00B40295" w:rsidP="00B40295">
      <w:pPr>
        <w:pStyle w:val="a8"/>
        <w:numPr>
          <w:ilvl w:val="0"/>
          <w:numId w:val="13"/>
        </w:numPr>
        <w:suppressAutoHyphens w:val="0"/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295">
        <w:rPr>
          <w:rFonts w:ascii="Times New Roman" w:hAnsi="Times New Roman"/>
          <w:color w:val="000000"/>
          <w:sz w:val="28"/>
          <w:szCs w:val="28"/>
          <w:lang w:eastAsia="ru-RU"/>
        </w:rPr>
        <w:t>Практический метод – наблюдение, практические работы, экскурсии.</w:t>
      </w:r>
    </w:p>
    <w:p w:rsidR="00B40295" w:rsidRPr="00B40295" w:rsidRDefault="00B40295" w:rsidP="00B40295">
      <w:pPr>
        <w:pStyle w:val="a8"/>
        <w:numPr>
          <w:ilvl w:val="0"/>
          <w:numId w:val="13"/>
        </w:numPr>
        <w:suppressAutoHyphens w:val="0"/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B40295">
        <w:rPr>
          <w:rFonts w:ascii="Times New Roman" w:hAnsi="Times New Roman"/>
          <w:color w:val="000000"/>
          <w:sz w:val="28"/>
          <w:szCs w:val="28"/>
          <w:lang w:eastAsia="ru-RU"/>
        </w:rPr>
        <w:t>Объяснительно-иллюстративный</w:t>
      </w:r>
      <w:proofErr w:type="gramEnd"/>
      <w:r w:rsidRPr="00B402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сообщение готовой информации.</w:t>
      </w:r>
    </w:p>
    <w:p w:rsidR="00B40295" w:rsidRPr="00B40295" w:rsidRDefault="00B40295" w:rsidP="00B40295">
      <w:pPr>
        <w:pStyle w:val="a8"/>
        <w:numPr>
          <w:ilvl w:val="0"/>
          <w:numId w:val="13"/>
        </w:numPr>
        <w:suppressAutoHyphens w:val="0"/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295">
        <w:rPr>
          <w:rFonts w:ascii="Times New Roman" w:hAnsi="Times New Roman"/>
          <w:color w:val="000000"/>
          <w:sz w:val="28"/>
          <w:szCs w:val="28"/>
          <w:lang w:eastAsia="ru-RU"/>
        </w:rPr>
        <w:t>Частично-поисковый метод - выполнение практических работ.</w:t>
      </w:r>
    </w:p>
    <w:p w:rsidR="00B40295" w:rsidRPr="00B40295" w:rsidRDefault="00B40295" w:rsidP="00B4029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295">
        <w:rPr>
          <w:rFonts w:ascii="Times New Roman" w:hAnsi="Times New Roman"/>
          <w:sz w:val="28"/>
          <w:szCs w:val="28"/>
          <w:lang w:eastAsia="ru-RU"/>
        </w:rPr>
        <w:t>В процессе обучения предусматриваются теоретические и практические занятия. Теоретическая ч</w:t>
      </w:r>
      <w:r w:rsidR="001F2C5A">
        <w:rPr>
          <w:rFonts w:ascii="Times New Roman" w:hAnsi="Times New Roman"/>
          <w:sz w:val="28"/>
          <w:szCs w:val="28"/>
          <w:lang w:eastAsia="ru-RU"/>
        </w:rPr>
        <w:t>асть обычно занимает не более 40</w:t>
      </w:r>
      <w:r w:rsidRPr="00B40295">
        <w:rPr>
          <w:rFonts w:ascii="Times New Roman" w:hAnsi="Times New Roman"/>
          <w:sz w:val="28"/>
          <w:szCs w:val="28"/>
          <w:lang w:eastAsia="ru-RU"/>
        </w:rPr>
        <w:t xml:space="preserve"> минут от занятия и часто идет параллельно с выполнением практического задания.</w:t>
      </w:r>
    </w:p>
    <w:p w:rsidR="00B40295" w:rsidRPr="00B40295" w:rsidRDefault="00B40295" w:rsidP="00B40295">
      <w:pPr>
        <w:adjustRightInd w:val="0"/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B40295">
        <w:rPr>
          <w:rFonts w:ascii="Times New Roman" w:hAnsi="Times New Roman"/>
          <w:b/>
          <w:bCs/>
          <w:i/>
          <w:color w:val="000000"/>
          <w:sz w:val="28"/>
          <w:szCs w:val="28"/>
        </w:rPr>
        <w:lastRenderedPageBreak/>
        <w:t>Структура занятий состоит из нескольких этапов:</w:t>
      </w:r>
      <w:r w:rsidRPr="00B40295">
        <w:rPr>
          <w:rFonts w:ascii="Times New Roman" w:hAnsi="Times New Roman"/>
          <w:sz w:val="28"/>
          <w:szCs w:val="28"/>
        </w:rPr>
        <w:t xml:space="preserve"> </w:t>
      </w:r>
    </w:p>
    <w:p w:rsidR="00B40295" w:rsidRPr="00B40295" w:rsidRDefault="00B40295" w:rsidP="00B40295">
      <w:pPr>
        <w:adjustRightInd w:val="0"/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B40295">
        <w:rPr>
          <w:rFonts w:ascii="Times New Roman" w:hAnsi="Times New Roman"/>
          <w:sz w:val="28"/>
          <w:szCs w:val="28"/>
        </w:rPr>
        <w:t xml:space="preserve">1. Организация начала </w:t>
      </w:r>
      <w:r w:rsidRPr="00B40295">
        <w:rPr>
          <w:rFonts w:ascii="Times New Roman" w:hAnsi="Times New Roman"/>
          <w:bCs/>
          <w:sz w:val="28"/>
          <w:szCs w:val="28"/>
        </w:rPr>
        <w:t>занятия</w:t>
      </w:r>
      <w:r w:rsidRPr="00B40295">
        <w:rPr>
          <w:rFonts w:ascii="Times New Roman" w:hAnsi="Times New Roman"/>
          <w:sz w:val="28"/>
          <w:szCs w:val="28"/>
        </w:rPr>
        <w:t xml:space="preserve"> (актуализация знаний) </w:t>
      </w:r>
    </w:p>
    <w:p w:rsidR="00B40295" w:rsidRPr="00B40295" w:rsidRDefault="00B40295" w:rsidP="00B40295">
      <w:pPr>
        <w:adjustRightInd w:val="0"/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B40295">
        <w:rPr>
          <w:rFonts w:ascii="Times New Roman" w:hAnsi="Times New Roman"/>
          <w:sz w:val="28"/>
          <w:szCs w:val="28"/>
        </w:rPr>
        <w:t xml:space="preserve">2. Постановка цели и задач </w:t>
      </w:r>
      <w:r w:rsidRPr="00B40295">
        <w:rPr>
          <w:rFonts w:ascii="Times New Roman" w:hAnsi="Times New Roman"/>
          <w:bCs/>
          <w:sz w:val="28"/>
          <w:szCs w:val="28"/>
        </w:rPr>
        <w:t>занятия</w:t>
      </w:r>
      <w:r w:rsidRPr="00B40295">
        <w:rPr>
          <w:rFonts w:ascii="Times New Roman" w:hAnsi="Times New Roman"/>
          <w:sz w:val="28"/>
          <w:szCs w:val="28"/>
        </w:rPr>
        <w:t xml:space="preserve"> (мотивация) </w:t>
      </w:r>
    </w:p>
    <w:p w:rsidR="00B40295" w:rsidRPr="00B40295" w:rsidRDefault="00B40295" w:rsidP="00B40295">
      <w:pPr>
        <w:adjustRightInd w:val="0"/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B40295">
        <w:rPr>
          <w:rFonts w:ascii="Times New Roman" w:hAnsi="Times New Roman"/>
          <w:sz w:val="28"/>
          <w:szCs w:val="28"/>
        </w:rPr>
        <w:t xml:space="preserve">3. Теоретическая часть (ознакомление с новым материалом) </w:t>
      </w:r>
    </w:p>
    <w:p w:rsidR="00B40295" w:rsidRPr="00B40295" w:rsidRDefault="00B40295" w:rsidP="00B40295">
      <w:pPr>
        <w:adjustRightInd w:val="0"/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B40295">
        <w:rPr>
          <w:rFonts w:ascii="Times New Roman" w:hAnsi="Times New Roman"/>
          <w:sz w:val="28"/>
          <w:szCs w:val="28"/>
        </w:rPr>
        <w:t xml:space="preserve">4. Практическая часть (первичное закрепление навыков) </w:t>
      </w:r>
    </w:p>
    <w:p w:rsidR="00B40295" w:rsidRPr="00B40295" w:rsidRDefault="00B40295" w:rsidP="00B40295">
      <w:pPr>
        <w:adjustRightInd w:val="0"/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B40295">
        <w:rPr>
          <w:rFonts w:ascii="Times New Roman" w:hAnsi="Times New Roman"/>
          <w:sz w:val="28"/>
          <w:szCs w:val="28"/>
        </w:rPr>
        <w:t xml:space="preserve">5. Проверка первичного усвоения знаний </w:t>
      </w:r>
    </w:p>
    <w:p w:rsidR="00B40295" w:rsidRPr="00B40295" w:rsidRDefault="00B40295" w:rsidP="00B40295">
      <w:pPr>
        <w:adjustRightInd w:val="0"/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B40295">
        <w:rPr>
          <w:rFonts w:ascii="Times New Roman" w:hAnsi="Times New Roman"/>
          <w:sz w:val="28"/>
          <w:szCs w:val="28"/>
        </w:rPr>
        <w:t xml:space="preserve">6. Рефлексия </w:t>
      </w:r>
    </w:p>
    <w:p w:rsidR="00B40295" w:rsidRPr="00B40295" w:rsidRDefault="00B40295" w:rsidP="00B40295">
      <w:pPr>
        <w:adjustRightInd w:val="0"/>
        <w:spacing w:before="120" w:after="0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B40295">
        <w:rPr>
          <w:rFonts w:ascii="Times New Roman" w:hAnsi="Times New Roman"/>
          <w:sz w:val="28"/>
          <w:szCs w:val="28"/>
        </w:rPr>
        <w:t>7. Рекомендации для самостоятельной работы.</w:t>
      </w:r>
    </w:p>
    <w:p w:rsidR="00B40295" w:rsidRPr="00B40295" w:rsidRDefault="00B40295" w:rsidP="00B40295">
      <w:pPr>
        <w:adjustRightInd w:val="0"/>
        <w:spacing w:before="120"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40295">
        <w:rPr>
          <w:rFonts w:ascii="Times New Roman" w:hAnsi="Times New Roman"/>
          <w:bCs/>
          <w:color w:val="000000"/>
          <w:sz w:val="28"/>
          <w:szCs w:val="28"/>
        </w:rPr>
        <w:t>На занятиях применяются дидактические материалы:</w:t>
      </w:r>
    </w:p>
    <w:p w:rsidR="00B40295" w:rsidRPr="00B40295" w:rsidRDefault="00B40295" w:rsidP="00B40295">
      <w:pPr>
        <w:numPr>
          <w:ilvl w:val="0"/>
          <w:numId w:val="14"/>
        </w:numPr>
        <w:suppressAutoHyphens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40295">
        <w:rPr>
          <w:rFonts w:ascii="Times New Roman" w:hAnsi="Times New Roman"/>
          <w:bCs/>
          <w:color w:val="000000"/>
          <w:sz w:val="28"/>
          <w:szCs w:val="28"/>
        </w:rPr>
        <w:t>дидактические пособия (карточки, раздаточный материал, вопросы для устного и письменного опроса, практические задания);</w:t>
      </w:r>
    </w:p>
    <w:p w:rsidR="00B40295" w:rsidRPr="00B40295" w:rsidRDefault="00B40295" w:rsidP="00B40295">
      <w:pPr>
        <w:numPr>
          <w:ilvl w:val="0"/>
          <w:numId w:val="14"/>
        </w:numPr>
        <w:suppressAutoHyphens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40295">
        <w:rPr>
          <w:rFonts w:ascii="Times New Roman" w:hAnsi="Times New Roman"/>
          <w:bCs/>
          <w:color w:val="000000"/>
          <w:sz w:val="28"/>
          <w:szCs w:val="28"/>
        </w:rPr>
        <w:t>видеозаписи, видео уроки;</w:t>
      </w:r>
    </w:p>
    <w:p w:rsidR="00B40295" w:rsidRPr="00B40295" w:rsidRDefault="00B40295" w:rsidP="00B40295">
      <w:pPr>
        <w:numPr>
          <w:ilvl w:val="0"/>
          <w:numId w:val="14"/>
        </w:numPr>
        <w:suppressAutoHyphens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40295">
        <w:rPr>
          <w:rFonts w:ascii="Times New Roman" w:hAnsi="Times New Roman"/>
          <w:bCs/>
          <w:color w:val="000000"/>
          <w:sz w:val="28"/>
          <w:szCs w:val="28"/>
        </w:rPr>
        <w:t>презентации.</w:t>
      </w:r>
    </w:p>
    <w:p w:rsidR="00B40295" w:rsidRPr="00B40295" w:rsidRDefault="00B40295" w:rsidP="00B40295">
      <w:pPr>
        <w:pStyle w:val="a4"/>
        <w:ind w:left="1249" w:right="1564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40295" w:rsidRPr="00B40295" w:rsidRDefault="00B40295" w:rsidP="00B4029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B40295" w:rsidRPr="00B40295" w:rsidRDefault="00B40295" w:rsidP="00B4029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E4C97" w:rsidRPr="00EE4C97" w:rsidRDefault="00EE4C97" w:rsidP="006118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EE4C97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8. Контроль знаний и умений</w:t>
      </w:r>
    </w:p>
    <w:p w:rsidR="00611895" w:rsidRPr="006355C6" w:rsidRDefault="00611895" w:rsidP="006118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55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Промежуточная аттестация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 первое полугодие</w:t>
      </w:r>
    </w:p>
    <w:p w:rsidR="00611895" w:rsidRPr="006355C6" w:rsidRDefault="00611895" w:rsidP="0061189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55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Часть 1 (задания с выбором одного верного ответа)</w:t>
      </w:r>
    </w:p>
    <w:p w:rsidR="00611895" w:rsidRPr="006355C6" w:rsidRDefault="00611895" w:rsidP="0061189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733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 о связях между живыми существами и окружающей средой</w:t>
      </w:r>
      <w:r w:rsidRPr="006355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6355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экология, б) биология; в) психология; г) социология</w:t>
      </w:r>
    </w:p>
    <w:p w:rsidR="00611895" w:rsidRPr="006355C6" w:rsidRDefault="00611895" w:rsidP="0061189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733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Факторы неорганической среды, влияющие на жизнь и распространение живых организмов, называют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а) абиотическими; б) живыми, в) антропогенными, г) биотическими.</w:t>
      </w:r>
    </w:p>
    <w:p w:rsidR="00611895" w:rsidRPr="006355C6" w:rsidRDefault="00611895" w:rsidP="0061189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733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Автотрофные организмы, способные производить органические вещества из </w:t>
      </w:r>
      <w:proofErr w:type="gramStart"/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неорганических</w:t>
      </w:r>
      <w:proofErr w:type="gramEnd"/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а) </w:t>
      </w:r>
      <w:proofErr w:type="spellStart"/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консументы</w:t>
      </w:r>
      <w:proofErr w:type="spellEnd"/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б) </w:t>
      </w:r>
      <w:proofErr w:type="spellStart"/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редуценты</w:t>
      </w:r>
      <w:proofErr w:type="spellEnd"/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в) продуценты.</w:t>
      </w:r>
    </w:p>
    <w:p w:rsidR="00611895" w:rsidRPr="006355C6" w:rsidRDefault="00611895" w:rsidP="0061189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733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Оболочка Земли, населенная живыми организмами, называется:</w:t>
      </w:r>
    </w:p>
    <w:p w:rsidR="00611895" w:rsidRPr="006355C6" w:rsidRDefault="00611895" w:rsidP="0061189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биосфера, б) гидросфера, в) литосфера, г) атмосфера</w:t>
      </w:r>
    </w:p>
    <w:p w:rsidR="00611895" w:rsidRPr="00742EDB" w:rsidRDefault="00611895" w:rsidP="006118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733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42E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742E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Необходимое условие устойчивого развития биосферы –</w:t>
      </w:r>
    </w:p>
    <w:p w:rsidR="00611895" w:rsidRPr="00742EDB" w:rsidRDefault="00611895" w:rsidP="006118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2E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создание </w:t>
      </w:r>
      <w:proofErr w:type="gramStart"/>
      <w:r w:rsidRPr="00742E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искусственных</w:t>
      </w:r>
      <w:proofErr w:type="gramEnd"/>
      <w:r w:rsidRPr="00742E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2E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агроценозов</w:t>
      </w:r>
      <w:proofErr w:type="spellEnd"/>
    </w:p>
    <w:p w:rsidR="00611895" w:rsidRPr="00742EDB" w:rsidRDefault="00611895" w:rsidP="006118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2E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сокращение численности хищных животных</w:t>
      </w:r>
    </w:p>
    <w:p w:rsidR="00611895" w:rsidRPr="00742EDB" w:rsidRDefault="00611895" w:rsidP="006118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2E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развитие промышленности с учетом экологических закономерностей</w:t>
      </w:r>
    </w:p>
    <w:p w:rsidR="00611895" w:rsidRPr="00742EDB" w:rsidRDefault="00611895" w:rsidP="006118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2E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уничтожение насекомых-вредителей сельскохозяйственных культур</w:t>
      </w:r>
    </w:p>
    <w:p w:rsidR="00611895" w:rsidRPr="00BA5440" w:rsidRDefault="00611895" w:rsidP="006118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54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11895" w:rsidRPr="006355C6" w:rsidRDefault="00611895" w:rsidP="0061189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733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6.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Факторы, возникающие в ходе деятельности человека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а) социальные, б) абиотические, в) химические</w:t>
      </w:r>
    </w:p>
    <w:p w:rsidR="00611895" w:rsidRPr="00AD7332" w:rsidRDefault="00611895" w:rsidP="00611895">
      <w:pPr>
        <w:spacing w:after="0"/>
        <w:rPr>
          <w:rFonts w:ascii="Times New Roman" w:hAnsi="Times New Roman"/>
          <w:sz w:val="24"/>
          <w:szCs w:val="24"/>
        </w:rPr>
      </w:pPr>
      <w:r w:rsidRPr="00AD7332">
        <w:rPr>
          <w:rFonts w:ascii="Times New Roman" w:hAnsi="Times New Roman"/>
          <w:b/>
          <w:sz w:val="24"/>
          <w:szCs w:val="24"/>
        </w:rPr>
        <w:t>7.</w:t>
      </w:r>
      <w:r w:rsidRPr="00AD7332">
        <w:rPr>
          <w:rFonts w:ascii="Times New Roman" w:hAnsi="Times New Roman"/>
          <w:sz w:val="24"/>
          <w:szCs w:val="24"/>
        </w:rPr>
        <w:t xml:space="preserve"> Постепенное потепление климата на планете связано </w:t>
      </w:r>
      <w:proofErr w:type="gramStart"/>
      <w:r w:rsidRPr="00AD7332">
        <w:rPr>
          <w:rFonts w:ascii="Times New Roman" w:hAnsi="Times New Roman"/>
          <w:sz w:val="24"/>
          <w:szCs w:val="24"/>
        </w:rPr>
        <w:t>с</w:t>
      </w:r>
      <w:proofErr w:type="gramEnd"/>
      <w:r w:rsidRPr="00AD7332">
        <w:rPr>
          <w:rFonts w:ascii="Times New Roman" w:hAnsi="Times New Roman"/>
          <w:sz w:val="24"/>
          <w:szCs w:val="24"/>
        </w:rPr>
        <w:t>:</w:t>
      </w:r>
    </w:p>
    <w:p w:rsidR="00611895" w:rsidRPr="00AD7332" w:rsidRDefault="00611895" w:rsidP="00611895">
      <w:pPr>
        <w:spacing w:after="0"/>
        <w:rPr>
          <w:rFonts w:ascii="Times New Roman" w:hAnsi="Times New Roman"/>
          <w:sz w:val="24"/>
          <w:szCs w:val="24"/>
        </w:rPr>
      </w:pPr>
      <w:r w:rsidRPr="00AD7332">
        <w:rPr>
          <w:rFonts w:ascii="Times New Roman" w:hAnsi="Times New Roman"/>
          <w:sz w:val="24"/>
          <w:szCs w:val="24"/>
        </w:rPr>
        <w:t>а) озоновым экраном;</w:t>
      </w:r>
    </w:p>
    <w:p w:rsidR="00611895" w:rsidRPr="00AD7332" w:rsidRDefault="00611895" w:rsidP="00611895">
      <w:pPr>
        <w:spacing w:after="0"/>
        <w:rPr>
          <w:rFonts w:ascii="Times New Roman" w:hAnsi="Times New Roman"/>
          <w:sz w:val="24"/>
          <w:szCs w:val="24"/>
        </w:rPr>
      </w:pPr>
      <w:r w:rsidRPr="00AD7332">
        <w:rPr>
          <w:rFonts w:ascii="Times New Roman" w:hAnsi="Times New Roman"/>
          <w:sz w:val="24"/>
          <w:szCs w:val="24"/>
        </w:rPr>
        <w:t>б) парниковым эффектом.</w:t>
      </w:r>
    </w:p>
    <w:p w:rsidR="00611895" w:rsidRPr="00AD7332" w:rsidRDefault="00611895" w:rsidP="00611895">
      <w:pPr>
        <w:spacing w:after="0"/>
        <w:rPr>
          <w:rFonts w:ascii="Times New Roman" w:hAnsi="Times New Roman"/>
          <w:sz w:val="24"/>
          <w:szCs w:val="24"/>
        </w:rPr>
      </w:pPr>
      <w:r w:rsidRPr="00AD7332">
        <w:rPr>
          <w:rFonts w:ascii="Times New Roman" w:hAnsi="Times New Roman"/>
          <w:sz w:val="24"/>
          <w:szCs w:val="24"/>
        </w:rPr>
        <w:t>в) фотохимическим смогом;</w:t>
      </w:r>
    </w:p>
    <w:p w:rsidR="00611895" w:rsidRPr="00AD7332" w:rsidRDefault="00611895" w:rsidP="00611895">
      <w:pPr>
        <w:spacing w:after="0"/>
        <w:rPr>
          <w:rFonts w:ascii="Times New Roman" w:hAnsi="Times New Roman"/>
          <w:sz w:val="24"/>
          <w:szCs w:val="24"/>
        </w:rPr>
      </w:pPr>
      <w:r w:rsidRPr="00AD7332">
        <w:rPr>
          <w:rFonts w:ascii="Times New Roman" w:hAnsi="Times New Roman"/>
          <w:sz w:val="24"/>
          <w:szCs w:val="24"/>
        </w:rPr>
        <w:t>г) искусственным загрязнением;</w:t>
      </w:r>
    </w:p>
    <w:p w:rsidR="00611895" w:rsidRPr="00AD7332" w:rsidRDefault="00611895" w:rsidP="00611895">
      <w:pPr>
        <w:spacing w:after="0"/>
        <w:rPr>
          <w:rFonts w:ascii="Times New Roman" w:hAnsi="Times New Roman"/>
          <w:sz w:val="24"/>
          <w:szCs w:val="24"/>
        </w:rPr>
      </w:pPr>
    </w:p>
    <w:p w:rsidR="00611895" w:rsidRPr="00AD7332" w:rsidRDefault="00611895" w:rsidP="00611895">
      <w:pPr>
        <w:spacing w:after="0"/>
        <w:rPr>
          <w:rFonts w:ascii="Times New Roman" w:hAnsi="Times New Roman"/>
          <w:sz w:val="24"/>
          <w:szCs w:val="24"/>
        </w:rPr>
      </w:pPr>
      <w:r w:rsidRPr="00AD7332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332">
        <w:rPr>
          <w:rFonts w:ascii="Times New Roman" w:hAnsi="Times New Roman"/>
          <w:sz w:val="24"/>
          <w:szCs w:val="24"/>
        </w:rPr>
        <w:t xml:space="preserve"> Основным источником поступления в атмосферу мелких частиц свинцовой пыли являются:</w:t>
      </w:r>
    </w:p>
    <w:p w:rsidR="00611895" w:rsidRPr="00AD7332" w:rsidRDefault="00611895" w:rsidP="00611895">
      <w:pPr>
        <w:spacing w:after="0"/>
        <w:rPr>
          <w:rFonts w:ascii="Times New Roman" w:hAnsi="Times New Roman"/>
          <w:sz w:val="24"/>
          <w:szCs w:val="24"/>
        </w:rPr>
      </w:pPr>
      <w:r w:rsidRPr="00AD7332">
        <w:rPr>
          <w:rFonts w:ascii="Times New Roman" w:hAnsi="Times New Roman"/>
          <w:sz w:val="24"/>
          <w:szCs w:val="24"/>
        </w:rPr>
        <w:t>а) испытания ядерного оружия;</w:t>
      </w:r>
    </w:p>
    <w:p w:rsidR="00611895" w:rsidRPr="00AD7332" w:rsidRDefault="00611895" w:rsidP="00611895">
      <w:pPr>
        <w:spacing w:after="0"/>
        <w:rPr>
          <w:rFonts w:ascii="Times New Roman" w:hAnsi="Times New Roman"/>
          <w:sz w:val="24"/>
          <w:szCs w:val="24"/>
        </w:rPr>
      </w:pPr>
      <w:r w:rsidRPr="00AD7332">
        <w:rPr>
          <w:rFonts w:ascii="Times New Roman" w:hAnsi="Times New Roman"/>
          <w:sz w:val="24"/>
          <w:szCs w:val="24"/>
        </w:rPr>
        <w:t>б) сильные и продолжительные лесные пожары:</w:t>
      </w:r>
    </w:p>
    <w:p w:rsidR="00611895" w:rsidRPr="00AD7332" w:rsidRDefault="00611895" w:rsidP="00611895">
      <w:pPr>
        <w:spacing w:after="0"/>
        <w:rPr>
          <w:rFonts w:ascii="Times New Roman" w:hAnsi="Times New Roman"/>
          <w:sz w:val="24"/>
          <w:szCs w:val="24"/>
        </w:rPr>
      </w:pPr>
      <w:r w:rsidRPr="00AD7332">
        <w:rPr>
          <w:rFonts w:ascii="Times New Roman" w:hAnsi="Times New Roman"/>
          <w:sz w:val="24"/>
          <w:szCs w:val="24"/>
        </w:rPr>
        <w:t>в) неотрегулированные двигатели автомобилей:</w:t>
      </w:r>
    </w:p>
    <w:p w:rsidR="00611895" w:rsidRDefault="00611895" w:rsidP="00611895">
      <w:pPr>
        <w:spacing w:after="0"/>
        <w:rPr>
          <w:rFonts w:ascii="Times New Roman" w:hAnsi="Times New Roman"/>
          <w:sz w:val="24"/>
          <w:szCs w:val="24"/>
        </w:rPr>
      </w:pPr>
      <w:r w:rsidRPr="00AD7332">
        <w:rPr>
          <w:rFonts w:ascii="Times New Roman" w:hAnsi="Times New Roman"/>
          <w:sz w:val="24"/>
          <w:szCs w:val="24"/>
        </w:rPr>
        <w:t>г) предприятия по производству красок и лаков.</w:t>
      </w:r>
    </w:p>
    <w:p w:rsidR="00611895" w:rsidRPr="00AD7332" w:rsidRDefault="00611895" w:rsidP="00611895">
      <w:pPr>
        <w:spacing w:after="0"/>
        <w:rPr>
          <w:rFonts w:ascii="Times New Roman" w:hAnsi="Times New Roman"/>
          <w:sz w:val="24"/>
          <w:szCs w:val="24"/>
        </w:rPr>
      </w:pPr>
    </w:p>
    <w:p w:rsidR="00611895" w:rsidRPr="00AD7332" w:rsidRDefault="00611895" w:rsidP="00611895">
      <w:pPr>
        <w:spacing w:after="0"/>
        <w:rPr>
          <w:rFonts w:ascii="Times New Roman" w:hAnsi="Times New Roman"/>
          <w:sz w:val="24"/>
          <w:szCs w:val="24"/>
        </w:rPr>
      </w:pPr>
      <w:r w:rsidRPr="00AD7332">
        <w:rPr>
          <w:rFonts w:ascii="Times New Roman" w:hAnsi="Times New Roman"/>
          <w:b/>
          <w:sz w:val="24"/>
          <w:szCs w:val="24"/>
        </w:rPr>
        <w:t>9.</w:t>
      </w:r>
      <w:r w:rsidRPr="00AD7332">
        <w:rPr>
          <w:rFonts w:ascii="Times New Roman" w:hAnsi="Times New Roman"/>
          <w:sz w:val="24"/>
          <w:szCs w:val="24"/>
        </w:rPr>
        <w:t xml:space="preserve"> Основной причиной постепенного потепления климата является:</w:t>
      </w:r>
    </w:p>
    <w:p w:rsidR="00611895" w:rsidRPr="00AD7332" w:rsidRDefault="00611895" w:rsidP="00611895">
      <w:pPr>
        <w:spacing w:after="0"/>
        <w:rPr>
          <w:rFonts w:ascii="Times New Roman" w:hAnsi="Times New Roman"/>
          <w:sz w:val="24"/>
          <w:szCs w:val="24"/>
        </w:rPr>
      </w:pPr>
      <w:r w:rsidRPr="00AD7332">
        <w:rPr>
          <w:rFonts w:ascii="Times New Roman" w:hAnsi="Times New Roman"/>
          <w:sz w:val="24"/>
          <w:szCs w:val="24"/>
        </w:rPr>
        <w:t>а) изменение естественного радиоактивного фона;</w:t>
      </w:r>
    </w:p>
    <w:p w:rsidR="00611895" w:rsidRPr="00AD7332" w:rsidRDefault="00611895" w:rsidP="00611895">
      <w:pPr>
        <w:spacing w:after="0"/>
        <w:rPr>
          <w:rFonts w:ascii="Times New Roman" w:hAnsi="Times New Roman"/>
          <w:sz w:val="24"/>
          <w:szCs w:val="24"/>
        </w:rPr>
      </w:pPr>
      <w:r w:rsidRPr="00AD7332">
        <w:rPr>
          <w:rFonts w:ascii="Times New Roman" w:hAnsi="Times New Roman"/>
          <w:sz w:val="24"/>
          <w:szCs w:val="24"/>
        </w:rPr>
        <w:t>б) увеличение в атмосфере концентрации диоксида углерода;</w:t>
      </w:r>
    </w:p>
    <w:p w:rsidR="00611895" w:rsidRPr="00AD7332" w:rsidRDefault="00611895" w:rsidP="00611895">
      <w:pPr>
        <w:spacing w:after="0"/>
        <w:rPr>
          <w:rFonts w:ascii="Times New Roman" w:hAnsi="Times New Roman"/>
          <w:sz w:val="24"/>
          <w:szCs w:val="24"/>
        </w:rPr>
      </w:pPr>
      <w:r w:rsidRPr="00AD7332">
        <w:rPr>
          <w:rFonts w:ascii="Times New Roman" w:hAnsi="Times New Roman"/>
          <w:sz w:val="24"/>
          <w:szCs w:val="24"/>
        </w:rPr>
        <w:t>в) истончение озонового слоя в атмосфере;</w:t>
      </w:r>
    </w:p>
    <w:p w:rsidR="00611895" w:rsidRPr="00AD7332" w:rsidRDefault="00611895" w:rsidP="00611895">
      <w:pPr>
        <w:spacing w:after="0"/>
        <w:rPr>
          <w:rFonts w:ascii="Times New Roman" w:hAnsi="Times New Roman"/>
          <w:sz w:val="24"/>
          <w:szCs w:val="24"/>
        </w:rPr>
      </w:pPr>
      <w:r w:rsidRPr="00AD7332">
        <w:rPr>
          <w:rFonts w:ascii="Times New Roman" w:hAnsi="Times New Roman"/>
          <w:sz w:val="24"/>
          <w:szCs w:val="24"/>
        </w:rPr>
        <w:t xml:space="preserve">г) увеличение концентрации </w:t>
      </w:r>
      <w:proofErr w:type="spellStart"/>
      <w:r w:rsidRPr="00AD7332">
        <w:rPr>
          <w:rFonts w:ascii="Times New Roman" w:hAnsi="Times New Roman"/>
          <w:sz w:val="24"/>
          <w:szCs w:val="24"/>
        </w:rPr>
        <w:t>хлорфторуглеродов</w:t>
      </w:r>
      <w:proofErr w:type="spellEnd"/>
      <w:r w:rsidRPr="00AD7332">
        <w:rPr>
          <w:rFonts w:ascii="Times New Roman" w:hAnsi="Times New Roman"/>
          <w:sz w:val="24"/>
          <w:szCs w:val="24"/>
        </w:rPr>
        <w:t>.</w:t>
      </w:r>
    </w:p>
    <w:p w:rsidR="00611895" w:rsidRPr="00AD7332" w:rsidRDefault="00611895" w:rsidP="00611895">
      <w:pPr>
        <w:spacing w:after="0"/>
        <w:rPr>
          <w:rFonts w:ascii="Times New Roman" w:hAnsi="Times New Roman"/>
          <w:sz w:val="24"/>
          <w:szCs w:val="24"/>
        </w:rPr>
      </w:pPr>
    </w:p>
    <w:p w:rsidR="00611895" w:rsidRPr="00AD7332" w:rsidRDefault="00611895" w:rsidP="00611895">
      <w:pPr>
        <w:spacing w:after="0"/>
        <w:rPr>
          <w:rFonts w:ascii="Times New Roman" w:hAnsi="Times New Roman"/>
          <w:sz w:val="24"/>
          <w:szCs w:val="24"/>
        </w:rPr>
      </w:pPr>
      <w:r w:rsidRPr="00AD7332">
        <w:rPr>
          <w:rFonts w:ascii="Times New Roman" w:hAnsi="Times New Roman"/>
          <w:b/>
          <w:sz w:val="24"/>
          <w:szCs w:val="24"/>
        </w:rPr>
        <w:t>10.</w:t>
      </w:r>
      <w:r w:rsidRPr="00AD7332">
        <w:rPr>
          <w:rFonts w:ascii="Times New Roman" w:hAnsi="Times New Roman"/>
          <w:sz w:val="24"/>
          <w:szCs w:val="24"/>
        </w:rPr>
        <w:t xml:space="preserve"> Ядовитый туман, образующийся при воздействии солнечного света на смесь выбросов промышленных предприятий и транспорта, называют:</w:t>
      </w:r>
    </w:p>
    <w:p w:rsidR="00611895" w:rsidRPr="00AD7332" w:rsidRDefault="00611895" w:rsidP="00611895">
      <w:pPr>
        <w:spacing w:after="0"/>
        <w:rPr>
          <w:rFonts w:ascii="Times New Roman" w:hAnsi="Times New Roman"/>
          <w:sz w:val="24"/>
          <w:szCs w:val="24"/>
        </w:rPr>
      </w:pPr>
      <w:r w:rsidRPr="00AD7332">
        <w:rPr>
          <w:rFonts w:ascii="Times New Roman" w:hAnsi="Times New Roman"/>
          <w:sz w:val="24"/>
          <w:szCs w:val="24"/>
        </w:rPr>
        <w:t>а) парниковым эффектом;</w:t>
      </w:r>
    </w:p>
    <w:p w:rsidR="00611895" w:rsidRPr="00AD7332" w:rsidRDefault="00611895" w:rsidP="00611895">
      <w:pPr>
        <w:spacing w:after="0"/>
        <w:rPr>
          <w:rFonts w:ascii="Times New Roman" w:hAnsi="Times New Roman"/>
          <w:sz w:val="24"/>
          <w:szCs w:val="24"/>
        </w:rPr>
      </w:pPr>
      <w:r w:rsidRPr="00AD7332">
        <w:rPr>
          <w:rFonts w:ascii="Times New Roman" w:hAnsi="Times New Roman"/>
          <w:sz w:val="24"/>
          <w:szCs w:val="24"/>
        </w:rPr>
        <w:t>б) задымлением атмосферы;</w:t>
      </w:r>
    </w:p>
    <w:p w:rsidR="00611895" w:rsidRPr="00AD7332" w:rsidRDefault="00611895" w:rsidP="00611895">
      <w:pPr>
        <w:spacing w:after="0"/>
        <w:rPr>
          <w:rFonts w:ascii="Times New Roman" w:hAnsi="Times New Roman"/>
          <w:sz w:val="24"/>
          <w:szCs w:val="24"/>
        </w:rPr>
      </w:pPr>
      <w:r w:rsidRPr="00AD7332">
        <w:rPr>
          <w:rFonts w:ascii="Times New Roman" w:hAnsi="Times New Roman"/>
          <w:sz w:val="24"/>
          <w:szCs w:val="24"/>
        </w:rPr>
        <w:t>в) белым смогом;</w:t>
      </w:r>
    </w:p>
    <w:p w:rsidR="00611895" w:rsidRPr="00AD7332" w:rsidRDefault="00611895" w:rsidP="00611895">
      <w:pPr>
        <w:spacing w:after="0"/>
        <w:rPr>
          <w:rFonts w:ascii="Times New Roman" w:hAnsi="Times New Roman"/>
          <w:sz w:val="24"/>
          <w:szCs w:val="24"/>
        </w:rPr>
      </w:pPr>
      <w:r w:rsidRPr="00AD7332">
        <w:rPr>
          <w:rFonts w:ascii="Times New Roman" w:hAnsi="Times New Roman"/>
          <w:sz w:val="24"/>
          <w:szCs w:val="24"/>
        </w:rPr>
        <w:t>г) фотохимическим смогом.</w:t>
      </w:r>
    </w:p>
    <w:p w:rsidR="00611895" w:rsidRPr="00AD7332" w:rsidRDefault="00611895" w:rsidP="00611895">
      <w:pPr>
        <w:spacing w:after="0"/>
        <w:rPr>
          <w:rFonts w:ascii="Times New Roman" w:hAnsi="Times New Roman"/>
          <w:sz w:val="24"/>
          <w:szCs w:val="24"/>
        </w:rPr>
      </w:pPr>
    </w:p>
    <w:p w:rsidR="00611895" w:rsidRPr="00AD7332" w:rsidRDefault="00611895" w:rsidP="00611895">
      <w:pPr>
        <w:spacing w:after="0"/>
        <w:rPr>
          <w:rFonts w:ascii="Times New Roman" w:hAnsi="Times New Roman"/>
          <w:sz w:val="24"/>
          <w:szCs w:val="24"/>
        </w:rPr>
      </w:pPr>
      <w:r w:rsidRPr="00AD7332">
        <w:rPr>
          <w:rFonts w:ascii="Times New Roman" w:hAnsi="Times New Roman"/>
          <w:b/>
          <w:sz w:val="24"/>
          <w:szCs w:val="24"/>
        </w:rPr>
        <w:t>11.</w:t>
      </w:r>
      <w:r w:rsidRPr="00AD7332">
        <w:rPr>
          <w:rFonts w:ascii="Times New Roman" w:hAnsi="Times New Roman"/>
          <w:sz w:val="24"/>
          <w:szCs w:val="24"/>
        </w:rPr>
        <w:t xml:space="preserve"> В крупных городах значительная доля загрязнения атмосферы приходится </w:t>
      </w:r>
      <w:proofErr w:type="gramStart"/>
      <w:r w:rsidRPr="00AD7332">
        <w:rPr>
          <w:rFonts w:ascii="Times New Roman" w:hAnsi="Times New Roman"/>
          <w:sz w:val="24"/>
          <w:szCs w:val="24"/>
        </w:rPr>
        <w:t>на</w:t>
      </w:r>
      <w:proofErr w:type="gramEnd"/>
      <w:r w:rsidRPr="00AD7332">
        <w:rPr>
          <w:rFonts w:ascii="Times New Roman" w:hAnsi="Times New Roman"/>
          <w:sz w:val="24"/>
          <w:szCs w:val="24"/>
        </w:rPr>
        <w:t>:</w:t>
      </w:r>
    </w:p>
    <w:p w:rsidR="00611895" w:rsidRPr="00AD7332" w:rsidRDefault="00611895" w:rsidP="00611895">
      <w:pPr>
        <w:spacing w:after="0"/>
        <w:rPr>
          <w:rFonts w:ascii="Times New Roman" w:hAnsi="Times New Roman"/>
          <w:sz w:val="24"/>
          <w:szCs w:val="24"/>
        </w:rPr>
      </w:pPr>
      <w:r w:rsidRPr="00AD7332">
        <w:rPr>
          <w:rFonts w:ascii="Times New Roman" w:hAnsi="Times New Roman"/>
          <w:sz w:val="24"/>
          <w:szCs w:val="24"/>
        </w:rPr>
        <w:t>а) стройплощадки;</w:t>
      </w:r>
    </w:p>
    <w:p w:rsidR="00611895" w:rsidRPr="00AD7332" w:rsidRDefault="00611895" w:rsidP="00611895">
      <w:pPr>
        <w:spacing w:after="0"/>
        <w:rPr>
          <w:rFonts w:ascii="Times New Roman" w:hAnsi="Times New Roman"/>
          <w:sz w:val="24"/>
          <w:szCs w:val="24"/>
        </w:rPr>
      </w:pPr>
      <w:r w:rsidRPr="00AD7332">
        <w:rPr>
          <w:rFonts w:ascii="Times New Roman" w:hAnsi="Times New Roman"/>
          <w:sz w:val="24"/>
          <w:szCs w:val="24"/>
        </w:rPr>
        <w:t>б) предприятия легкой промышленности:</w:t>
      </w:r>
    </w:p>
    <w:p w:rsidR="00611895" w:rsidRPr="00AD7332" w:rsidRDefault="00611895" w:rsidP="00611895">
      <w:pPr>
        <w:spacing w:after="0"/>
        <w:rPr>
          <w:rFonts w:ascii="Times New Roman" w:hAnsi="Times New Roman"/>
          <w:sz w:val="24"/>
          <w:szCs w:val="24"/>
        </w:rPr>
      </w:pPr>
      <w:r w:rsidRPr="00AD7332">
        <w:rPr>
          <w:rFonts w:ascii="Times New Roman" w:hAnsi="Times New Roman"/>
          <w:sz w:val="24"/>
          <w:szCs w:val="24"/>
        </w:rPr>
        <w:t>в) автотранспорт;</w:t>
      </w:r>
    </w:p>
    <w:p w:rsidR="00611895" w:rsidRDefault="00611895" w:rsidP="00611895">
      <w:pPr>
        <w:spacing w:after="0"/>
      </w:pPr>
      <w:r w:rsidRPr="00AD7332">
        <w:rPr>
          <w:rFonts w:ascii="Times New Roman" w:hAnsi="Times New Roman"/>
          <w:sz w:val="24"/>
          <w:szCs w:val="24"/>
        </w:rPr>
        <w:t>г) предприятия пищевой промышленности</w:t>
      </w:r>
      <w:r>
        <w:t>.</w:t>
      </w:r>
    </w:p>
    <w:p w:rsidR="00611895" w:rsidRDefault="00611895" w:rsidP="00611895">
      <w:pPr>
        <w:pStyle w:val="af"/>
        <w:shd w:val="clear" w:color="auto" w:fill="FFFFFF"/>
        <w:spacing w:before="0" w:beforeAutospacing="0" w:after="0" w:afterAutospacing="0"/>
        <w:rPr>
          <w:color w:val="333333"/>
        </w:rPr>
      </w:pPr>
    </w:p>
    <w:p w:rsidR="00611895" w:rsidRPr="0083017A" w:rsidRDefault="00611895" w:rsidP="00611895">
      <w:pPr>
        <w:pStyle w:val="af"/>
        <w:shd w:val="clear" w:color="auto" w:fill="FFFFFF"/>
        <w:spacing w:before="0" w:beforeAutospacing="0" w:after="0" w:afterAutospacing="0"/>
        <w:rPr>
          <w:color w:val="333333"/>
        </w:rPr>
      </w:pPr>
      <w:r w:rsidRPr="0083017A">
        <w:rPr>
          <w:b/>
          <w:color w:val="333333"/>
        </w:rPr>
        <w:t>12.</w:t>
      </w:r>
      <w:r w:rsidRPr="0083017A">
        <w:rPr>
          <w:color w:val="333333"/>
        </w:rPr>
        <w:t xml:space="preserve"> Что означает охрана природы?</w:t>
      </w:r>
    </w:p>
    <w:p w:rsidR="00611895" w:rsidRPr="0083017A" w:rsidRDefault="00611895" w:rsidP="00611895">
      <w:pPr>
        <w:pStyle w:val="af"/>
        <w:shd w:val="clear" w:color="auto" w:fill="FFFFFF"/>
        <w:spacing w:before="0" w:beforeAutospacing="0" w:after="0" w:afterAutospacing="0"/>
        <w:rPr>
          <w:color w:val="333333"/>
        </w:rPr>
      </w:pPr>
      <w:r w:rsidRPr="0083017A">
        <w:rPr>
          <w:color w:val="333333"/>
        </w:rPr>
        <w:t>а) </w:t>
      </w:r>
      <w:r w:rsidRPr="0083017A">
        <w:rPr>
          <w:bCs/>
          <w:color w:val="333333"/>
        </w:rPr>
        <w:t>комплекс работ, направленных на охрану окружающей среды от загрязнений</w:t>
      </w:r>
    </w:p>
    <w:p w:rsidR="00611895" w:rsidRPr="0083017A" w:rsidRDefault="00611895" w:rsidP="00611895">
      <w:pPr>
        <w:pStyle w:val="af"/>
        <w:shd w:val="clear" w:color="auto" w:fill="FFFFFF"/>
        <w:spacing w:before="0" w:beforeAutospacing="0" w:after="0" w:afterAutospacing="0"/>
        <w:rPr>
          <w:color w:val="333333"/>
        </w:rPr>
      </w:pPr>
      <w:r w:rsidRPr="0083017A">
        <w:rPr>
          <w:color w:val="333333"/>
        </w:rPr>
        <w:t>б) сохранение баланса экологических систем</w:t>
      </w:r>
    </w:p>
    <w:p w:rsidR="00611895" w:rsidRPr="0083017A" w:rsidRDefault="00611895" w:rsidP="00611895">
      <w:pPr>
        <w:pStyle w:val="af"/>
        <w:shd w:val="clear" w:color="auto" w:fill="FFFFFF"/>
        <w:spacing w:before="0" w:beforeAutospacing="0" w:after="0" w:afterAutospacing="0"/>
        <w:rPr>
          <w:color w:val="333333"/>
        </w:rPr>
      </w:pPr>
      <w:r w:rsidRPr="0083017A">
        <w:rPr>
          <w:color w:val="333333"/>
        </w:rPr>
        <w:t>в) чистота окружающей среды</w:t>
      </w:r>
    </w:p>
    <w:p w:rsidR="00611895" w:rsidRPr="0083017A" w:rsidRDefault="00611895" w:rsidP="00611895">
      <w:pPr>
        <w:pStyle w:val="af"/>
        <w:shd w:val="clear" w:color="auto" w:fill="FFFFFF"/>
        <w:spacing w:before="0" w:beforeAutospacing="0" w:after="0" w:afterAutospacing="0"/>
        <w:rPr>
          <w:color w:val="333333"/>
        </w:rPr>
      </w:pPr>
      <w:r w:rsidRPr="0083017A">
        <w:rPr>
          <w:color w:val="333333"/>
        </w:rPr>
        <w:t>г) охрана биосферы и атмосферы от загрязнения</w:t>
      </w:r>
    </w:p>
    <w:p w:rsidR="00611895" w:rsidRPr="00AD7332" w:rsidRDefault="00611895" w:rsidP="00611895">
      <w:pPr>
        <w:spacing w:after="0"/>
        <w:rPr>
          <w:rFonts w:ascii="Times New Roman" w:hAnsi="Times New Roman"/>
          <w:sz w:val="24"/>
          <w:szCs w:val="24"/>
        </w:rPr>
      </w:pPr>
    </w:p>
    <w:p w:rsidR="00611895" w:rsidRPr="006355C6" w:rsidRDefault="00611895" w:rsidP="0061189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13</w:t>
      </w:r>
      <w:r w:rsidRPr="00AD733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Какие виды занесены в красную книгу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Орловской области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а) скворец розовый, полоз узорчатый, аист черный;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б) серая неясыть, купальница европейская, лебедь кликун,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в)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русская выхухоль, зубр европейский, аист чёрный</w:t>
      </w:r>
    </w:p>
    <w:p w:rsidR="00611895" w:rsidRDefault="00611895" w:rsidP="00611895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Часть 2 </w:t>
      </w:r>
    </w:p>
    <w:p w:rsidR="00611895" w:rsidRPr="004F1F32" w:rsidRDefault="00611895" w:rsidP="006118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14. </w:t>
      </w:r>
      <w:r w:rsidRPr="004F1F32">
        <w:rPr>
          <w:rFonts w:ascii="Times New Roman" w:hAnsi="Times New Roman"/>
          <w:b/>
          <w:i/>
          <w:sz w:val="24"/>
          <w:szCs w:val="24"/>
        </w:rPr>
        <w:t>Выберите правильные суждения</w:t>
      </w:r>
    </w:p>
    <w:p w:rsidR="00611895" w:rsidRPr="004F1F32" w:rsidRDefault="00611895" w:rsidP="006118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F32">
        <w:rPr>
          <w:rFonts w:ascii="Times New Roman" w:hAnsi="Times New Roman"/>
          <w:sz w:val="24"/>
          <w:szCs w:val="24"/>
        </w:rPr>
        <w:t xml:space="preserve">1. Пределы температурной выносливости у различных организмов одинаковы. </w:t>
      </w:r>
    </w:p>
    <w:p w:rsidR="00611895" w:rsidRPr="004F1F32" w:rsidRDefault="00611895" w:rsidP="006118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F32">
        <w:rPr>
          <w:rFonts w:ascii="Times New Roman" w:hAnsi="Times New Roman"/>
          <w:sz w:val="24"/>
          <w:szCs w:val="24"/>
        </w:rPr>
        <w:t>2. Вода – составная часть каждого живого организма.</w:t>
      </w:r>
    </w:p>
    <w:p w:rsidR="00611895" w:rsidRPr="004F1F32" w:rsidRDefault="00611895" w:rsidP="006118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F32">
        <w:rPr>
          <w:rFonts w:ascii="Times New Roman" w:hAnsi="Times New Roman"/>
          <w:sz w:val="24"/>
          <w:szCs w:val="24"/>
        </w:rPr>
        <w:t>3. Свет Солнца служит единственным источником энергии для живой природы.</w:t>
      </w:r>
    </w:p>
    <w:p w:rsidR="00611895" w:rsidRPr="004F1F32" w:rsidRDefault="00611895" w:rsidP="006118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F32">
        <w:rPr>
          <w:rFonts w:ascii="Times New Roman" w:hAnsi="Times New Roman"/>
          <w:sz w:val="24"/>
          <w:szCs w:val="24"/>
        </w:rPr>
        <w:t>4. Среди животных наибольший диапазон температур выдерживают земноводные.</w:t>
      </w:r>
    </w:p>
    <w:p w:rsidR="00611895" w:rsidRPr="004F1F32" w:rsidRDefault="00611895" w:rsidP="006118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F32">
        <w:rPr>
          <w:rFonts w:ascii="Times New Roman" w:hAnsi="Times New Roman"/>
          <w:sz w:val="24"/>
          <w:szCs w:val="24"/>
        </w:rPr>
        <w:t>5. Экологические факторы могут оказывать как непосредственное, так и косвенное влияние на организмы.</w:t>
      </w:r>
    </w:p>
    <w:p w:rsidR="00611895" w:rsidRPr="004F1F32" w:rsidRDefault="00611895" w:rsidP="006118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F32">
        <w:rPr>
          <w:rFonts w:ascii="Times New Roman" w:hAnsi="Times New Roman"/>
          <w:sz w:val="24"/>
          <w:szCs w:val="24"/>
        </w:rPr>
        <w:t>6. Свет служит сигналом к перестройке протекающих в организме процессов, что позволяет им наилучшим образом отвечать на происходящие изменения внешних условий.</w:t>
      </w:r>
    </w:p>
    <w:p w:rsidR="00611895" w:rsidRPr="004F1F32" w:rsidRDefault="00611895" w:rsidP="006118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F32">
        <w:rPr>
          <w:rFonts w:ascii="Times New Roman" w:hAnsi="Times New Roman"/>
          <w:sz w:val="24"/>
          <w:szCs w:val="24"/>
        </w:rPr>
        <w:t>7. Любой экологический фактор имеет определенные пределы положительного влияния на живые организмы.</w:t>
      </w:r>
    </w:p>
    <w:p w:rsidR="00611895" w:rsidRPr="004F1F32" w:rsidRDefault="00611895" w:rsidP="006118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F32">
        <w:rPr>
          <w:rFonts w:ascii="Times New Roman" w:hAnsi="Times New Roman"/>
          <w:sz w:val="24"/>
          <w:szCs w:val="24"/>
        </w:rPr>
        <w:t>8. Ветер оказывает  непосредственное влияние на организмы.</w:t>
      </w:r>
    </w:p>
    <w:p w:rsidR="00611895" w:rsidRPr="004F1F32" w:rsidRDefault="00611895" w:rsidP="006118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F32">
        <w:rPr>
          <w:rFonts w:ascii="Times New Roman" w:hAnsi="Times New Roman"/>
          <w:sz w:val="24"/>
          <w:szCs w:val="24"/>
        </w:rPr>
        <w:t>9. Загрязняющие вещества не могут передаваться по цепям питания</w:t>
      </w:r>
    </w:p>
    <w:p w:rsidR="00611895" w:rsidRDefault="00611895" w:rsidP="006118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1F32">
        <w:rPr>
          <w:rFonts w:ascii="Times New Roman" w:hAnsi="Times New Roman"/>
          <w:sz w:val="24"/>
          <w:szCs w:val="24"/>
        </w:rPr>
        <w:t>10. Загрязнение природы приводит к снижению видового разнообразия и нарушению устойчивости биоценозов.</w:t>
      </w:r>
    </w:p>
    <w:p w:rsidR="00611895" w:rsidRPr="004F1F32" w:rsidRDefault="00611895" w:rsidP="006118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11895" w:rsidRPr="006355C6" w:rsidRDefault="00611895" w:rsidP="0061189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15.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 из пе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ре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чис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яв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при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ром ра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наль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природопользования? За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ши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цифры в по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ряд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ке возрастания, под ко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ука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при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 ра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наль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природопользования.</w:t>
      </w:r>
    </w:p>
    <w:p w:rsidR="00611895" w:rsidRPr="006355C6" w:rsidRDefault="00611895" w:rsidP="0061189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создание тер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нов в ме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стах до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бы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 по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лез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ископаемых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(террикон - отвал, искусственная насыпь из пустых пород, извлечённых при подземной разработке месторождений угля и других полезных ископаемых...),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2) расчистка лесов от су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стой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деревьев,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3) создание лес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по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щит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полос в степ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зоне,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4) введение оборотного водоснабжения промышленных предприятий.</w:t>
      </w:r>
    </w:p>
    <w:p w:rsidR="00611895" w:rsidRPr="006355C6" w:rsidRDefault="00611895" w:rsidP="0061189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16</w:t>
      </w:r>
      <w:r w:rsidRPr="00AD733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Способы защиты организмов от хищников условно можно разделить на три группы (см. таблицу). Установите соответствие между буквами (способами защиты) и цифрами (вариантами защиты), записывая номера предлагаемых ниже вариантов защиты напротив каждой из этих групп.</w:t>
      </w:r>
    </w:p>
    <w:tbl>
      <w:tblPr>
        <w:tblW w:w="99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75"/>
        <w:gridCol w:w="4840"/>
      </w:tblGrid>
      <w:tr w:rsidR="00611895" w:rsidRPr="006355C6" w:rsidTr="00611895"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895" w:rsidRPr="006355C6" w:rsidRDefault="00611895" w:rsidP="00611895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 защиты организмов хищников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895" w:rsidRPr="006355C6" w:rsidRDefault="00611895" w:rsidP="00611895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895" w:rsidRPr="006355C6" w:rsidTr="00611895"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895" w:rsidRPr="006355C6" w:rsidRDefault="00611895" w:rsidP="00611895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Избегание жертвой встречи с хищником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895" w:rsidRPr="006355C6" w:rsidRDefault="00611895" w:rsidP="00611895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895" w:rsidRPr="006355C6" w:rsidTr="00611895"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895" w:rsidRPr="006355C6" w:rsidRDefault="00611895" w:rsidP="00611895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 Избегание жертвой контакта с хищником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895" w:rsidRPr="006355C6" w:rsidRDefault="00611895" w:rsidP="00611895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895" w:rsidRPr="006355C6" w:rsidTr="00611895">
        <w:tc>
          <w:tcPr>
            <w:tcW w:w="4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895" w:rsidRPr="006355C6" w:rsidRDefault="00611895" w:rsidP="00611895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5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 Способы, действенные при непосредственном контакте</w:t>
            </w:r>
          </w:p>
        </w:tc>
        <w:tc>
          <w:tcPr>
            <w:tcW w:w="4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895" w:rsidRPr="006355C6" w:rsidRDefault="00611895" w:rsidP="00611895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11895" w:rsidRPr="006355C6" w:rsidRDefault="00611895" w:rsidP="0061189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55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Варианты защиты.</w:t>
      </w:r>
      <w:r w:rsidRPr="006355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Сооружение убежищ или использование естественных укрытий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2. Несъедобность, ядовитость «при опробовании».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3. Покровительственная форма и окраска.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4. Жертва обладает крупными размерами тела.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5. Миграции из мест, обильных хищниками.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6. Обладание панцирем, раковиной, шипами, иглами.</w:t>
      </w:r>
      <w:r w:rsidRPr="00635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7. Выбрасывание защитных веществ.</w:t>
      </w:r>
    </w:p>
    <w:p w:rsidR="00611895" w:rsidRPr="00BA5440" w:rsidRDefault="00611895" w:rsidP="006118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17</w:t>
      </w:r>
      <w:r w:rsidRPr="00BA544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 </w:t>
      </w:r>
      <w:r w:rsidRPr="004F1F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 последствия может иметь глобальное потепление? Приведите не менее трех причин.</w:t>
      </w:r>
    </w:p>
    <w:p w:rsidR="00611895" w:rsidRPr="00BA5440" w:rsidRDefault="00611895" w:rsidP="006118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54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611895" w:rsidRPr="006355C6" w:rsidRDefault="00611895" w:rsidP="0061189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21549" w:rsidRPr="000E5EF4" w:rsidRDefault="00D21549" w:rsidP="00D21549">
      <w:pPr>
        <w:jc w:val="center"/>
        <w:rPr>
          <w:rFonts w:ascii="Times New Roman" w:hAnsi="Times New Roman"/>
          <w:b/>
          <w:sz w:val="28"/>
          <w:szCs w:val="28"/>
        </w:rPr>
      </w:pPr>
      <w:r w:rsidRPr="000E5EF4">
        <w:rPr>
          <w:rFonts w:ascii="Times New Roman" w:hAnsi="Times New Roman"/>
          <w:b/>
          <w:sz w:val="28"/>
          <w:szCs w:val="28"/>
        </w:rPr>
        <w:t xml:space="preserve">Итоговый тест </w:t>
      </w:r>
    </w:p>
    <w:p w:rsidR="00D21549" w:rsidRDefault="00D21549" w:rsidP="00D2154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Часть 1.Задания с одним правильным ответом. </w:t>
      </w: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Метод биологии, применяемый для осмысливания полученных фактов, сопоставив их с известными результатами:</w:t>
      </w: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наблюдение                                      В) </w:t>
      </w:r>
      <w:proofErr w:type="gramStart"/>
      <w:r>
        <w:rPr>
          <w:rFonts w:ascii="Times New Roman" w:hAnsi="Times New Roman"/>
          <w:sz w:val="24"/>
          <w:szCs w:val="24"/>
        </w:rPr>
        <w:t>исторический</w:t>
      </w:r>
      <w:proofErr w:type="gramEnd"/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эксперимент                                      Г) описания  </w:t>
      </w: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Свойство живого обеспечивающее постоянство химического состава в меняющихся условиях среды:</w:t>
      </w: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единство химического состава        В) саморегуляция</w:t>
      </w: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 открытость                                       Г) обмен веществ</w:t>
      </w: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.Основным источником энергии клетки являются:</w:t>
      </w: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углеводы                                           В) белки</w:t>
      </w: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липиды                                                Г) эфиры</w:t>
      </w: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Кислотные свойства белков определяются:</w:t>
      </w: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аминогруппой                                   В) </w:t>
      </w:r>
      <w:proofErr w:type="spellStart"/>
      <w:r>
        <w:rPr>
          <w:rFonts w:ascii="Times New Roman" w:hAnsi="Times New Roman"/>
          <w:sz w:val="24"/>
          <w:szCs w:val="24"/>
        </w:rPr>
        <w:t>гидроксогруппой</w:t>
      </w:r>
      <w:proofErr w:type="spellEnd"/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карбоксильной группой                    Г) кислотным остатком</w:t>
      </w: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Процесс нарушения строения белковой молекулы называется:</w:t>
      </w: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полимеризация                                  В) денатурация</w:t>
      </w: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кристаллизация                                  Г) </w:t>
      </w:r>
      <w:proofErr w:type="spellStart"/>
      <w:r>
        <w:rPr>
          <w:rFonts w:ascii="Times New Roman" w:hAnsi="Times New Roman"/>
          <w:sz w:val="24"/>
          <w:szCs w:val="24"/>
        </w:rPr>
        <w:t>ренатурация</w:t>
      </w:r>
      <w:proofErr w:type="spellEnd"/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В основе удвоения молекулы ДНК принцип:</w:t>
      </w: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однозначность генетического кода    В</w:t>
      </w:r>
      <w:proofErr w:type="gramStart"/>
      <w:r>
        <w:rPr>
          <w:rFonts w:ascii="Times New Roman" w:hAnsi="Times New Roman"/>
          <w:sz w:val="24"/>
          <w:szCs w:val="24"/>
        </w:rPr>
        <w:t>)н</w:t>
      </w:r>
      <w:proofErr w:type="gramEnd"/>
      <w:r>
        <w:rPr>
          <w:rFonts w:ascii="Times New Roman" w:hAnsi="Times New Roman"/>
          <w:sz w:val="24"/>
          <w:szCs w:val="24"/>
        </w:rPr>
        <w:t>епрерывности генетического кода</w:t>
      </w: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sz w:val="24"/>
          <w:szCs w:val="24"/>
        </w:rPr>
        <w:t>комплементарности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Г</w:t>
      </w:r>
      <w:proofErr w:type="gramStart"/>
      <w:r>
        <w:rPr>
          <w:rFonts w:ascii="Times New Roman" w:hAnsi="Times New Roman"/>
          <w:sz w:val="24"/>
          <w:szCs w:val="24"/>
        </w:rPr>
        <w:t>)и</w:t>
      </w:r>
      <w:proofErr w:type="gramEnd"/>
      <w:r>
        <w:rPr>
          <w:rFonts w:ascii="Times New Roman" w:hAnsi="Times New Roman"/>
          <w:sz w:val="24"/>
          <w:szCs w:val="24"/>
        </w:rPr>
        <w:t>збыточность генетического кода</w:t>
      </w: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Место хранения молекулы АТФ в клетке:</w:t>
      </w: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ядро                                                       В) рибосомы</w:t>
      </w: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)э</w:t>
      </w:r>
      <w:proofErr w:type="gramEnd"/>
      <w:r>
        <w:rPr>
          <w:rFonts w:ascii="Times New Roman" w:hAnsi="Times New Roman"/>
          <w:sz w:val="24"/>
          <w:szCs w:val="24"/>
        </w:rPr>
        <w:t xml:space="preserve">ндоплазматический </w:t>
      </w:r>
      <w:proofErr w:type="spellStart"/>
      <w:r>
        <w:rPr>
          <w:rFonts w:ascii="Times New Roman" w:hAnsi="Times New Roman"/>
          <w:sz w:val="24"/>
          <w:szCs w:val="24"/>
        </w:rPr>
        <w:t>ретикулум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Г) митохондрии</w:t>
      </w: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.Вирусы представляют собой:</w:t>
      </w: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прокариотическую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клетку                  В) не клеточную форму клетки</w:t>
      </w: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sz w:val="24"/>
          <w:szCs w:val="24"/>
        </w:rPr>
        <w:t>эукариотическую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клетку                     Г) объект неживой природы </w:t>
      </w: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Функция самоуничтожения клетки обеспечивается:</w:t>
      </w: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лизосомами                                          В) ядром</w:t>
      </w: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рибосомами                                          Г) аппарат </w:t>
      </w:r>
      <w:proofErr w:type="spellStart"/>
      <w:r>
        <w:rPr>
          <w:rFonts w:ascii="Times New Roman" w:hAnsi="Times New Roman"/>
          <w:sz w:val="24"/>
          <w:szCs w:val="24"/>
        </w:rPr>
        <w:t>Гольджи</w:t>
      </w:r>
      <w:proofErr w:type="spellEnd"/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Накопление крахмала происходит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/>
          <w:sz w:val="24"/>
          <w:szCs w:val="24"/>
        </w:rPr>
        <w:t>лейкопластах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В) хромопластах</w:t>
      </w: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/>
          <w:sz w:val="24"/>
          <w:szCs w:val="24"/>
        </w:rPr>
        <w:t>хлоропластах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Г) эндоплазматической сети</w:t>
      </w: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Для установления генотипа </w:t>
      </w:r>
      <w:proofErr w:type="gramStart"/>
      <w:r>
        <w:rPr>
          <w:rFonts w:ascii="Times New Roman" w:hAnsi="Times New Roman"/>
          <w:sz w:val="24"/>
          <w:szCs w:val="24"/>
        </w:rPr>
        <w:t>особей, не различающихся по фенотипу применяют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моногибридное скрещивание             В) анализирующее скрещивание</w:t>
      </w: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генетические карты                               Г) </w:t>
      </w:r>
      <w:proofErr w:type="spellStart"/>
      <w:r>
        <w:rPr>
          <w:rFonts w:ascii="Times New Roman" w:hAnsi="Times New Roman"/>
          <w:sz w:val="24"/>
          <w:szCs w:val="24"/>
        </w:rPr>
        <w:t>дигибридное</w:t>
      </w:r>
      <w:proofErr w:type="spellEnd"/>
      <w:r>
        <w:rPr>
          <w:rFonts w:ascii="Times New Roman" w:hAnsi="Times New Roman"/>
          <w:sz w:val="24"/>
          <w:szCs w:val="24"/>
        </w:rPr>
        <w:t xml:space="preserve"> скрещивание</w:t>
      </w: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.Особый тип взаимодействия аллелей, при котором рецессивный признак не может быть полностью подавлен доминантным:</w:t>
      </w:r>
      <w:proofErr w:type="gramEnd"/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полное доминирование                        В) </w:t>
      </w:r>
      <w:proofErr w:type="spellStart"/>
      <w:r>
        <w:rPr>
          <w:rFonts w:ascii="Times New Roman" w:hAnsi="Times New Roman"/>
          <w:sz w:val="24"/>
          <w:szCs w:val="24"/>
        </w:rPr>
        <w:t>кодоминирование</w:t>
      </w:r>
      <w:proofErr w:type="spellEnd"/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неполное доминирование                     Г) аллельные исключения</w:t>
      </w: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Сохранение в процессе эволюции особей с полезными в определенных условиях признаками </w:t>
      </w:r>
      <w:proofErr w:type="gramStart"/>
      <w:r>
        <w:rPr>
          <w:rFonts w:ascii="Times New Roman" w:hAnsi="Times New Roman"/>
          <w:sz w:val="24"/>
          <w:szCs w:val="24"/>
        </w:rPr>
        <w:t>-э</w:t>
      </w:r>
      <w:proofErr w:type="gramEnd"/>
      <w:r>
        <w:rPr>
          <w:rFonts w:ascii="Times New Roman" w:hAnsi="Times New Roman"/>
          <w:sz w:val="24"/>
          <w:szCs w:val="24"/>
        </w:rPr>
        <w:t>то результат:</w:t>
      </w: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естественного отбора                             В) борьба за существование</w:t>
      </w: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популяционных волн                              Г) дрейфа генов</w:t>
      </w: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.Эволюционная теория Ж.Б. Ламарка основывалась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/>
          <w:sz w:val="24"/>
          <w:szCs w:val="24"/>
        </w:rPr>
        <w:t>свойствах</w:t>
      </w:r>
      <w:proofErr w:type="gramEnd"/>
      <w:r>
        <w:rPr>
          <w:rFonts w:ascii="Times New Roman" w:hAnsi="Times New Roman"/>
          <w:sz w:val="24"/>
          <w:szCs w:val="24"/>
        </w:rPr>
        <w:t xml:space="preserve"> живого как результата Божественного замысла</w:t>
      </w: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/>
          <w:sz w:val="24"/>
          <w:szCs w:val="24"/>
        </w:rPr>
        <w:t>наследовании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вновь приобретенных свойств</w:t>
      </w: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теории эволюции биологических видов</w:t>
      </w: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теории популяций</w:t>
      </w: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>Внутривидовая борьба за существование:</w:t>
      </w: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взаимоотношения между серой и черной крысой</w:t>
      </w: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взаимоотношения между птицами и насекомыми</w:t>
      </w: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борьба между одновозрастными деревьями хвойного леса</w:t>
      </w: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 стебле кактуса запасается большое количество воды.</w:t>
      </w: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549" w:rsidRDefault="00D21549" w:rsidP="00D21549">
      <w:pPr>
        <w:pStyle w:val="af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bCs/>
          <w:color w:val="333333"/>
        </w:rPr>
        <w:t>16.</w:t>
      </w:r>
      <w:r>
        <w:rPr>
          <w:bCs/>
          <w:color w:val="333333"/>
        </w:rPr>
        <w:t>Элементарной единицей эволюции является:</w:t>
      </w:r>
      <w:r>
        <w:rPr>
          <w:color w:val="333333"/>
        </w:rPr>
        <w:t> </w:t>
      </w:r>
    </w:p>
    <w:p w:rsidR="00D21549" w:rsidRDefault="00D21549" w:rsidP="00D21549">
      <w:pPr>
        <w:pStyle w:val="af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А) особь</w:t>
      </w:r>
    </w:p>
    <w:p w:rsidR="00D21549" w:rsidRDefault="00D21549" w:rsidP="00D21549">
      <w:pPr>
        <w:pStyle w:val="af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Б) порода</w:t>
      </w:r>
    </w:p>
    <w:p w:rsidR="00D21549" w:rsidRDefault="00D21549" w:rsidP="00D21549">
      <w:pPr>
        <w:pStyle w:val="af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В) популяция</w:t>
      </w:r>
    </w:p>
    <w:p w:rsidR="00D21549" w:rsidRDefault="00D21549" w:rsidP="00D21549">
      <w:pPr>
        <w:pStyle w:val="af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Г) вид</w:t>
      </w:r>
    </w:p>
    <w:p w:rsidR="00D21549" w:rsidRDefault="00D21549" w:rsidP="00D21549">
      <w:pPr>
        <w:pStyle w:val="af"/>
        <w:shd w:val="clear" w:color="auto" w:fill="FFFFFF"/>
        <w:spacing w:before="0" w:beforeAutospacing="0" w:after="0" w:afterAutospacing="0"/>
        <w:rPr>
          <w:color w:val="333333"/>
        </w:rPr>
      </w:pPr>
    </w:p>
    <w:p w:rsidR="00D21549" w:rsidRDefault="00D21549" w:rsidP="00D21549">
      <w:pPr>
        <w:pStyle w:val="af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color w:val="333333"/>
        </w:rPr>
        <w:t>17</w:t>
      </w:r>
      <w:r>
        <w:rPr>
          <w:color w:val="333333"/>
        </w:rPr>
        <w:t>. Однородная группа растений, созданная в результате селекции</w:t>
      </w:r>
    </w:p>
    <w:p w:rsidR="00D21549" w:rsidRDefault="00D21549" w:rsidP="00D21549">
      <w:pPr>
        <w:pStyle w:val="af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А) порода</w:t>
      </w:r>
    </w:p>
    <w:p w:rsidR="00D21549" w:rsidRDefault="00D21549" w:rsidP="00D21549">
      <w:pPr>
        <w:pStyle w:val="af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Б) сорт</w:t>
      </w:r>
    </w:p>
    <w:p w:rsidR="00D21549" w:rsidRDefault="00D21549" w:rsidP="00D21549">
      <w:pPr>
        <w:pStyle w:val="af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В) штамм</w:t>
      </w:r>
    </w:p>
    <w:p w:rsidR="00D21549" w:rsidRDefault="00D21549" w:rsidP="00D21549">
      <w:pPr>
        <w:pStyle w:val="af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Г) вид</w:t>
      </w:r>
    </w:p>
    <w:p w:rsidR="00D21549" w:rsidRDefault="00D21549" w:rsidP="00D215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2.</w:t>
      </w:r>
    </w:p>
    <w:p w:rsidR="00D21549" w:rsidRDefault="00D21549" w:rsidP="00D21549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bCs/>
          <w:color w:val="333333"/>
        </w:rPr>
        <w:t xml:space="preserve">18. </w:t>
      </w:r>
      <w:r>
        <w:rPr>
          <w:bCs/>
          <w:color w:val="333333"/>
        </w:rPr>
        <w:t>Выберите</w:t>
      </w:r>
      <w:r>
        <w:rPr>
          <w:color w:val="333333"/>
        </w:rPr>
        <w:t> </w:t>
      </w:r>
      <w:r>
        <w:rPr>
          <w:bCs/>
          <w:color w:val="333333"/>
        </w:rPr>
        <w:t>три предложения, в которых даны описания морфологического критерия вида сосны обыкновенной.</w:t>
      </w:r>
    </w:p>
    <w:p w:rsidR="00D21549" w:rsidRDefault="00D21549" w:rsidP="00D21549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а) Сосна обыкновенная — светолюбивое растение.</w:t>
      </w:r>
    </w:p>
    <w:p w:rsidR="00D21549" w:rsidRDefault="00D21549" w:rsidP="00D21549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б) Она имеет высокий стройный ствол, крона формируется только вблизи верхушки.</w:t>
      </w:r>
    </w:p>
    <w:p w:rsidR="00D21549" w:rsidRDefault="00D21549" w:rsidP="00D21549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в) Сосна растёт на песчаных почвах, меловых горах.</w:t>
      </w:r>
    </w:p>
    <w:p w:rsidR="00D21549" w:rsidRDefault="00D21549" w:rsidP="00D21549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г) У неё хорошо развиты </w:t>
      </w:r>
      <w:proofErr w:type="gramStart"/>
      <w:r>
        <w:rPr>
          <w:color w:val="333333"/>
        </w:rPr>
        <w:t>главный</w:t>
      </w:r>
      <w:proofErr w:type="gramEnd"/>
      <w:r>
        <w:rPr>
          <w:color w:val="333333"/>
        </w:rPr>
        <w:t xml:space="preserve"> и боковые корни, листья игловидные, по две хвоинки в узле на побеге.</w:t>
      </w:r>
    </w:p>
    <w:p w:rsidR="00D21549" w:rsidRDefault="00D21549" w:rsidP="00D21549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д) На молодых побегах развиваются зеленовато-жёлтые мужские шишки и красноватые женские шишки.</w:t>
      </w:r>
    </w:p>
    <w:p w:rsidR="00D21549" w:rsidRDefault="00D21549" w:rsidP="00D215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е) Пыльца переносится ветром и попадает на женские шишки, где происходит оплодотворение</w:t>
      </w:r>
    </w:p>
    <w:p w:rsidR="00D21549" w:rsidRDefault="00D21549" w:rsidP="00D215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19</w:t>
      </w:r>
      <w:r>
        <w:rPr>
          <w:rFonts w:ascii="Times New Roman" w:hAnsi="Times New Roman"/>
          <w:sz w:val="24"/>
          <w:szCs w:val="24"/>
        </w:rPr>
        <w:t>.Фрагмент цепи ДНК имеет следующий состав-Ц-Г-Г-А-Т-Ц-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.Применяя принцип </w:t>
      </w:r>
      <w:proofErr w:type="spellStart"/>
      <w:r>
        <w:rPr>
          <w:rFonts w:ascii="Times New Roman" w:hAnsi="Times New Roman"/>
          <w:sz w:val="24"/>
          <w:szCs w:val="24"/>
        </w:rPr>
        <w:t>комплементарности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достройте вторую цепь молекулы.</w:t>
      </w:r>
    </w:p>
    <w:p w:rsidR="00D21549" w:rsidRDefault="00D21549" w:rsidP="00D21549">
      <w:pPr>
        <w:spacing w:after="0" w:line="240" w:lineRule="auto"/>
        <w:rPr>
          <w:rFonts w:ascii="Times New Roman" w:eastAsia="Segoe UI Emoj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 xml:space="preserve"> Свойства популяции</w:t>
      </w:r>
      <w:r>
        <w:rPr>
          <w:rFonts w:ascii="Times New Roman" w:eastAsia="Segoe UI Emoji" w:hAnsi="Times New Roman"/>
          <w:sz w:val="24"/>
          <w:szCs w:val="24"/>
        </w:rPr>
        <w:t xml:space="preserve">: </w:t>
      </w:r>
    </w:p>
    <w:p w:rsidR="00D21549" w:rsidRDefault="00D21549" w:rsidP="00D21549">
      <w:pPr>
        <w:spacing w:after="0" w:line="240" w:lineRule="auto"/>
        <w:rPr>
          <w:rFonts w:ascii="Times New Roman" w:eastAsia="Segoe UI Emoji" w:hAnsi="Times New Roman"/>
          <w:sz w:val="24"/>
          <w:szCs w:val="24"/>
        </w:rPr>
      </w:pPr>
      <w:r>
        <w:rPr>
          <w:rFonts w:ascii="Times New Roman" w:eastAsia="Segoe UI Emoji" w:hAnsi="Times New Roman"/>
          <w:sz w:val="24"/>
          <w:szCs w:val="24"/>
        </w:rPr>
        <w:t>А) изменчивость                                                  В) устойчивость</w:t>
      </w:r>
    </w:p>
    <w:p w:rsidR="00D21549" w:rsidRDefault="00D21549" w:rsidP="00D21549">
      <w:pPr>
        <w:spacing w:after="0" w:line="240" w:lineRule="auto"/>
        <w:rPr>
          <w:rFonts w:ascii="Times New Roman" w:eastAsia="Segoe UI Emoji" w:hAnsi="Times New Roman"/>
          <w:sz w:val="24"/>
          <w:szCs w:val="24"/>
        </w:rPr>
      </w:pPr>
      <w:r>
        <w:rPr>
          <w:rFonts w:ascii="Times New Roman" w:eastAsia="Segoe UI Emoji" w:hAnsi="Times New Roman"/>
          <w:sz w:val="24"/>
          <w:szCs w:val="24"/>
        </w:rPr>
        <w:t>Б) обмен веществ                                                 Г) саморегуляция</w:t>
      </w:r>
    </w:p>
    <w:p w:rsidR="00D21549" w:rsidRDefault="00D21549" w:rsidP="00D21549">
      <w:pPr>
        <w:spacing w:after="0" w:line="240" w:lineRule="auto"/>
        <w:rPr>
          <w:rFonts w:ascii="Times New Roman" w:eastAsia="Segoe UI Emoji" w:hAnsi="Times New Roman"/>
          <w:sz w:val="24"/>
          <w:szCs w:val="24"/>
        </w:rPr>
      </w:pPr>
    </w:p>
    <w:p w:rsidR="00D21549" w:rsidRDefault="00D21549" w:rsidP="00D21549">
      <w:pPr>
        <w:spacing w:after="0" w:line="240" w:lineRule="auto"/>
        <w:rPr>
          <w:rFonts w:ascii="Times New Roman" w:eastAsia="Segoe UI Emoji" w:hAnsi="Times New Roman"/>
          <w:sz w:val="24"/>
          <w:szCs w:val="24"/>
        </w:rPr>
      </w:pPr>
      <w:r>
        <w:rPr>
          <w:rFonts w:ascii="Times New Roman" w:eastAsia="Segoe UI Emoji" w:hAnsi="Times New Roman"/>
          <w:b/>
          <w:sz w:val="24"/>
          <w:szCs w:val="24"/>
        </w:rPr>
        <w:t>21.</w:t>
      </w:r>
      <w:r>
        <w:rPr>
          <w:rFonts w:ascii="Times New Roman" w:eastAsia="Segoe UI Emoji" w:hAnsi="Times New Roman"/>
          <w:sz w:val="24"/>
          <w:szCs w:val="24"/>
        </w:rPr>
        <w:t xml:space="preserve"> Установите соответствие между видом мутаций и ее особенностями:</w:t>
      </w:r>
    </w:p>
    <w:p w:rsidR="00D21549" w:rsidRDefault="00D21549" w:rsidP="00D21549">
      <w:pPr>
        <w:spacing w:after="0" w:line="240" w:lineRule="auto"/>
        <w:rPr>
          <w:rFonts w:ascii="Times New Roman" w:eastAsia="Segoe UI Emoji" w:hAnsi="Times New Roman"/>
          <w:sz w:val="24"/>
          <w:szCs w:val="24"/>
        </w:rPr>
      </w:pPr>
      <w:r>
        <w:rPr>
          <w:rFonts w:ascii="Times New Roman" w:eastAsia="Segoe UI Emoji" w:hAnsi="Times New Roman"/>
          <w:sz w:val="24"/>
          <w:szCs w:val="24"/>
        </w:rPr>
        <w:t>Мутации</w:t>
      </w:r>
      <w:proofErr w:type="gramStart"/>
      <w:r>
        <w:rPr>
          <w:rFonts w:ascii="Times New Roman" w:eastAsia="Segoe UI Emoji" w:hAnsi="Times New Roman"/>
          <w:sz w:val="24"/>
          <w:szCs w:val="24"/>
        </w:rPr>
        <w:t xml:space="preserve"> :</w:t>
      </w:r>
      <w:proofErr w:type="gramEnd"/>
      <w:r>
        <w:rPr>
          <w:rFonts w:ascii="Times New Roman" w:eastAsia="Segoe UI Emoji" w:hAnsi="Times New Roman"/>
          <w:sz w:val="24"/>
          <w:szCs w:val="24"/>
        </w:rPr>
        <w:t xml:space="preserve">                                           Особенности:</w:t>
      </w: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</w:t>
      </w:r>
      <w:proofErr w:type="gramStart"/>
      <w:r>
        <w:rPr>
          <w:rFonts w:ascii="Times New Roman" w:hAnsi="Times New Roman"/>
          <w:sz w:val="24"/>
          <w:szCs w:val="24"/>
        </w:rPr>
        <w:t>Генная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1. удвоение участка хромосомы</w:t>
      </w: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Хромосомная                          2. замена нуклеотида</w:t>
      </w: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3. выпадение участка хромосомы</w:t>
      </w: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4. выпадение нуклеотида</w:t>
      </w: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5. вставка нуклеотида</w:t>
      </w: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6.поворот участка хромосомы на 180 градусов</w:t>
      </w: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22.</w:t>
      </w:r>
      <w:r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</w:rPr>
        <w:t>модификационной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изменчивости характерны свойства:</w:t>
      </w: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1.не передается по наследству                    </w:t>
      </w: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2.передается по наследству</w:t>
      </w: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3.зависит от факторов среды                        </w:t>
      </w: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Возможны в пределах нормы реакции</w:t>
      </w: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изменения в составе хромосом</w:t>
      </w:r>
    </w:p>
    <w:p w:rsidR="00D21549" w:rsidRDefault="00D21549" w:rsidP="00D215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6.изменение количества хромосом</w:t>
      </w:r>
    </w:p>
    <w:p w:rsidR="00D21549" w:rsidRDefault="00D21549" w:rsidP="00D215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21549" w:rsidRDefault="00D21549" w:rsidP="00D21549">
      <w:pPr>
        <w:rPr>
          <w:rFonts w:ascii="Times New Roman" w:hAnsi="Times New Roman"/>
          <w:sz w:val="24"/>
          <w:szCs w:val="24"/>
        </w:rPr>
      </w:pPr>
    </w:p>
    <w:p w:rsidR="009B04E2" w:rsidRPr="00B40295" w:rsidRDefault="009B04E2" w:rsidP="00C0155B">
      <w:pPr>
        <w:tabs>
          <w:tab w:val="left" w:pos="720"/>
        </w:tabs>
        <w:ind w:left="784"/>
        <w:jc w:val="both"/>
        <w:rPr>
          <w:rFonts w:ascii="Times New Roman" w:hAnsi="Times New Roman"/>
          <w:b/>
          <w:sz w:val="28"/>
          <w:szCs w:val="28"/>
        </w:rPr>
      </w:pPr>
    </w:p>
    <w:sectPr w:rsidR="009B04E2" w:rsidRPr="00B40295" w:rsidSect="00FE577A">
      <w:footerReference w:type="default" r:id="rId9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DB1" w:rsidRDefault="00BD6DB1" w:rsidP="000E5EF4">
      <w:pPr>
        <w:spacing w:after="0" w:line="240" w:lineRule="auto"/>
      </w:pPr>
      <w:r>
        <w:separator/>
      </w:r>
    </w:p>
  </w:endnote>
  <w:endnote w:type="continuationSeparator" w:id="0">
    <w:p w:rsidR="00BD6DB1" w:rsidRDefault="00BD6DB1" w:rsidP="000E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Nimbus Sans L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431224"/>
      <w:docPartObj>
        <w:docPartGallery w:val="Page Numbers (Bottom of Page)"/>
        <w:docPartUnique/>
      </w:docPartObj>
    </w:sdtPr>
    <w:sdtEndPr/>
    <w:sdtContent>
      <w:p w:rsidR="00E52384" w:rsidRDefault="00E52384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252">
          <w:rPr>
            <w:noProof/>
          </w:rPr>
          <w:t>16</w:t>
        </w:r>
        <w:r>
          <w:fldChar w:fldCharType="end"/>
        </w:r>
      </w:p>
    </w:sdtContent>
  </w:sdt>
  <w:p w:rsidR="00E52384" w:rsidRDefault="00E5238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DB1" w:rsidRDefault="00BD6DB1" w:rsidP="000E5EF4">
      <w:pPr>
        <w:spacing w:after="0" w:line="240" w:lineRule="auto"/>
      </w:pPr>
      <w:r>
        <w:separator/>
      </w:r>
    </w:p>
  </w:footnote>
  <w:footnote w:type="continuationSeparator" w:id="0">
    <w:p w:rsidR="00BD6DB1" w:rsidRDefault="00BD6DB1" w:rsidP="000E5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B06431D"/>
    <w:multiLevelType w:val="hybridMultilevel"/>
    <w:tmpl w:val="57D4D4F0"/>
    <w:lvl w:ilvl="0" w:tplc="907E9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47BB2"/>
    <w:multiLevelType w:val="hybridMultilevel"/>
    <w:tmpl w:val="075EF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8428F"/>
    <w:multiLevelType w:val="hybridMultilevel"/>
    <w:tmpl w:val="7752F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C76F5"/>
    <w:multiLevelType w:val="hybridMultilevel"/>
    <w:tmpl w:val="9F0C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31BA4"/>
    <w:multiLevelType w:val="hybridMultilevel"/>
    <w:tmpl w:val="B55044B4"/>
    <w:lvl w:ilvl="0" w:tplc="C8FAA4EC">
      <w:start w:val="2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F2373"/>
    <w:multiLevelType w:val="hybridMultilevel"/>
    <w:tmpl w:val="3892A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85270"/>
    <w:multiLevelType w:val="hybridMultilevel"/>
    <w:tmpl w:val="C74C2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16819D3"/>
    <w:multiLevelType w:val="hybridMultilevel"/>
    <w:tmpl w:val="8A94F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6"/>
  </w:num>
  <w:num w:numId="9">
    <w:abstractNumId w:val="10"/>
  </w:num>
  <w:num w:numId="10">
    <w:abstractNumId w:val="9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25F"/>
    <w:rsid w:val="00000089"/>
    <w:rsid w:val="00002CDB"/>
    <w:rsid w:val="000100D1"/>
    <w:rsid w:val="00021BE6"/>
    <w:rsid w:val="000255CB"/>
    <w:rsid w:val="00043A51"/>
    <w:rsid w:val="00052DA6"/>
    <w:rsid w:val="00056864"/>
    <w:rsid w:val="000572A0"/>
    <w:rsid w:val="0006131C"/>
    <w:rsid w:val="000615F6"/>
    <w:rsid w:val="00080954"/>
    <w:rsid w:val="0008121B"/>
    <w:rsid w:val="00086282"/>
    <w:rsid w:val="0008686B"/>
    <w:rsid w:val="00090896"/>
    <w:rsid w:val="00094113"/>
    <w:rsid w:val="000A39AD"/>
    <w:rsid w:val="000A402E"/>
    <w:rsid w:val="000A5D42"/>
    <w:rsid w:val="000B169F"/>
    <w:rsid w:val="000B2376"/>
    <w:rsid w:val="000B2C55"/>
    <w:rsid w:val="000B3F66"/>
    <w:rsid w:val="000B42C2"/>
    <w:rsid w:val="000B4B96"/>
    <w:rsid w:val="000B6BCE"/>
    <w:rsid w:val="000C0ED4"/>
    <w:rsid w:val="000C1398"/>
    <w:rsid w:val="000E18D4"/>
    <w:rsid w:val="000E4022"/>
    <w:rsid w:val="000E5EF4"/>
    <w:rsid w:val="001042B5"/>
    <w:rsid w:val="00112E1C"/>
    <w:rsid w:val="001140D4"/>
    <w:rsid w:val="00120F78"/>
    <w:rsid w:val="001239E3"/>
    <w:rsid w:val="00123CD1"/>
    <w:rsid w:val="00126D6A"/>
    <w:rsid w:val="00131D41"/>
    <w:rsid w:val="00133851"/>
    <w:rsid w:val="00136893"/>
    <w:rsid w:val="001405A8"/>
    <w:rsid w:val="0014184A"/>
    <w:rsid w:val="0014287A"/>
    <w:rsid w:val="001529D1"/>
    <w:rsid w:val="00155065"/>
    <w:rsid w:val="00155214"/>
    <w:rsid w:val="0015577A"/>
    <w:rsid w:val="00167AAE"/>
    <w:rsid w:val="00171985"/>
    <w:rsid w:val="00175688"/>
    <w:rsid w:val="001826D7"/>
    <w:rsid w:val="00183B08"/>
    <w:rsid w:val="0019799B"/>
    <w:rsid w:val="001A24EC"/>
    <w:rsid w:val="001A52A1"/>
    <w:rsid w:val="001A53CE"/>
    <w:rsid w:val="001A5598"/>
    <w:rsid w:val="001A5BD5"/>
    <w:rsid w:val="001A793A"/>
    <w:rsid w:val="001B02CB"/>
    <w:rsid w:val="001B08EC"/>
    <w:rsid w:val="001B1F36"/>
    <w:rsid w:val="001C1B52"/>
    <w:rsid w:val="001C7352"/>
    <w:rsid w:val="001D106F"/>
    <w:rsid w:val="001D6018"/>
    <w:rsid w:val="001D7581"/>
    <w:rsid w:val="001E0F72"/>
    <w:rsid w:val="001F18D6"/>
    <w:rsid w:val="001F2110"/>
    <w:rsid w:val="001F2C5A"/>
    <w:rsid w:val="001F4ED3"/>
    <w:rsid w:val="001F792C"/>
    <w:rsid w:val="0020005E"/>
    <w:rsid w:val="0020362A"/>
    <w:rsid w:val="00203B89"/>
    <w:rsid w:val="00204F12"/>
    <w:rsid w:val="002066C9"/>
    <w:rsid w:val="00212C56"/>
    <w:rsid w:val="00214A26"/>
    <w:rsid w:val="00215BED"/>
    <w:rsid w:val="002213F4"/>
    <w:rsid w:val="00222310"/>
    <w:rsid w:val="0022519A"/>
    <w:rsid w:val="00225EC9"/>
    <w:rsid w:val="002308D3"/>
    <w:rsid w:val="002526F6"/>
    <w:rsid w:val="0026021F"/>
    <w:rsid w:val="0026571E"/>
    <w:rsid w:val="00266F5A"/>
    <w:rsid w:val="002710DD"/>
    <w:rsid w:val="00281874"/>
    <w:rsid w:val="00290106"/>
    <w:rsid w:val="002901B6"/>
    <w:rsid w:val="00290794"/>
    <w:rsid w:val="00294F30"/>
    <w:rsid w:val="002A2C4E"/>
    <w:rsid w:val="002C1BE8"/>
    <w:rsid w:val="002C4062"/>
    <w:rsid w:val="002C5211"/>
    <w:rsid w:val="002C5299"/>
    <w:rsid w:val="002D10B1"/>
    <w:rsid w:val="002D2F7B"/>
    <w:rsid w:val="002E651D"/>
    <w:rsid w:val="002E75D4"/>
    <w:rsid w:val="002F59C6"/>
    <w:rsid w:val="003055B3"/>
    <w:rsid w:val="00307F2F"/>
    <w:rsid w:val="0031525F"/>
    <w:rsid w:val="00321678"/>
    <w:rsid w:val="00321932"/>
    <w:rsid w:val="0033219D"/>
    <w:rsid w:val="00341201"/>
    <w:rsid w:val="00347468"/>
    <w:rsid w:val="00352C58"/>
    <w:rsid w:val="00363DC8"/>
    <w:rsid w:val="00374A17"/>
    <w:rsid w:val="003848D1"/>
    <w:rsid w:val="0038574B"/>
    <w:rsid w:val="00387655"/>
    <w:rsid w:val="00390A03"/>
    <w:rsid w:val="0039409D"/>
    <w:rsid w:val="003A4873"/>
    <w:rsid w:val="003C0E40"/>
    <w:rsid w:val="003C11F8"/>
    <w:rsid w:val="003C2D0E"/>
    <w:rsid w:val="003C56C2"/>
    <w:rsid w:val="003D57E5"/>
    <w:rsid w:val="003E0AA5"/>
    <w:rsid w:val="003E4E6F"/>
    <w:rsid w:val="003F0AFD"/>
    <w:rsid w:val="003F354E"/>
    <w:rsid w:val="003F61D0"/>
    <w:rsid w:val="003F6549"/>
    <w:rsid w:val="003F6E9D"/>
    <w:rsid w:val="00400DD4"/>
    <w:rsid w:val="00401AF2"/>
    <w:rsid w:val="00403EE7"/>
    <w:rsid w:val="00403FE9"/>
    <w:rsid w:val="00405959"/>
    <w:rsid w:val="00405F2C"/>
    <w:rsid w:val="0041108F"/>
    <w:rsid w:val="0041312B"/>
    <w:rsid w:val="00416826"/>
    <w:rsid w:val="00425596"/>
    <w:rsid w:val="00425F43"/>
    <w:rsid w:val="004321C2"/>
    <w:rsid w:val="00433E18"/>
    <w:rsid w:val="00434294"/>
    <w:rsid w:val="00436775"/>
    <w:rsid w:val="0044140C"/>
    <w:rsid w:val="00442790"/>
    <w:rsid w:val="004449F2"/>
    <w:rsid w:val="00450375"/>
    <w:rsid w:val="00464FDA"/>
    <w:rsid w:val="004655A9"/>
    <w:rsid w:val="00470A2A"/>
    <w:rsid w:val="00473E11"/>
    <w:rsid w:val="00476340"/>
    <w:rsid w:val="004848A5"/>
    <w:rsid w:val="00487EB7"/>
    <w:rsid w:val="004B2CE5"/>
    <w:rsid w:val="004B3258"/>
    <w:rsid w:val="004B7103"/>
    <w:rsid w:val="004D1A9E"/>
    <w:rsid w:val="004D1FAF"/>
    <w:rsid w:val="004D21D2"/>
    <w:rsid w:val="004D50AB"/>
    <w:rsid w:val="004D7428"/>
    <w:rsid w:val="004E0413"/>
    <w:rsid w:val="004E76C8"/>
    <w:rsid w:val="00501C18"/>
    <w:rsid w:val="00506F3B"/>
    <w:rsid w:val="00507228"/>
    <w:rsid w:val="00510112"/>
    <w:rsid w:val="005144FE"/>
    <w:rsid w:val="00515B35"/>
    <w:rsid w:val="00517D97"/>
    <w:rsid w:val="00522AF3"/>
    <w:rsid w:val="00526768"/>
    <w:rsid w:val="00533489"/>
    <w:rsid w:val="00551F80"/>
    <w:rsid w:val="0056120A"/>
    <w:rsid w:val="00561405"/>
    <w:rsid w:val="005616C7"/>
    <w:rsid w:val="00563EB5"/>
    <w:rsid w:val="00565B01"/>
    <w:rsid w:val="00567906"/>
    <w:rsid w:val="00583A71"/>
    <w:rsid w:val="00586370"/>
    <w:rsid w:val="0059248B"/>
    <w:rsid w:val="005A2484"/>
    <w:rsid w:val="005B41FB"/>
    <w:rsid w:val="005B69F3"/>
    <w:rsid w:val="005C18E8"/>
    <w:rsid w:val="005C58FE"/>
    <w:rsid w:val="005E1062"/>
    <w:rsid w:val="005F1A98"/>
    <w:rsid w:val="005F3909"/>
    <w:rsid w:val="005F4F7B"/>
    <w:rsid w:val="00600FB6"/>
    <w:rsid w:val="006058B1"/>
    <w:rsid w:val="00611895"/>
    <w:rsid w:val="00615AF7"/>
    <w:rsid w:val="00615D4E"/>
    <w:rsid w:val="0061674B"/>
    <w:rsid w:val="006242CA"/>
    <w:rsid w:val="006301D8"/>
    <w:rsid w:val="0063728C"/>
    <w:rsid w:val="006409F2"/>
    <w:rsid w:val="00642128"/>
    <w:rsid w:val="006450DB"/>
    <w:rsid w:val="00647368"/>
    <w:rsid w:val="00652890"/>
    <w:rsid w:val="00652A1E"/>
    <w:rsid w:val="00660BF9"/>
    <w:rsid w:val="006621B7"/>
    <w:rsid w:val="00663AEC"/>
    <w:rsid w:val="00666EC1"/>
    <w:rsid w:val="0067362A"/>
    <w:rsid w:val="00680347"/>
    <w:rsid w:val="0068306C"/>
    <w:rsid w:val="006905B1"/>
    <w:rsid w:val="0069065A"/>
    <w:rsid w:val="006911C0"/>
    <w:rsid w:val="006A3A87"/>
    <w:rsid w:val="006A5567"/>
    <w:rsid w:val="006B7C84"/>
    <w:rsid w:val="006C383D"/>
    <w:rsid w:val="006C58E9"/>
    <w:rsid w:val="006D08DF"/>
    <w:rsid w:val="006E1239"/>
    <w:rsid w:val="006E22B2"/>
    <w:rsid w:val="006E6F38"/>
    <w:rsid w:val="006F0FA6"/>
    <w:rsid w:val="00700192"/>
    <w:rsid w:val="007067E9"/>
    <w:rsid w:val="007141C9"/>
    <w:rsid w:val="007234C8"/>
    <w:rsid w:val="00724221"/>
    <w:rsid w:val="007249EC"/>
    <w:rsid w:val="00731A5E"/>
    <w:rsid w:val="00735BFD"/>
    <w:rsid w:val="00735E98"/>
    <w:rsid w:val="00742CA5"/>
    <w:rsid w:val="00745D68"/>
    <w:rsid w:val="007503AA"/>
    <w:rsid w:val="00750CF1"/>
    <w:rsid w:val="007513E9"/>
    <w:rsid w:val="00770E2F"/>
    <w:rsid w:val="007724F4"/>
    <w:rsid w:val="007814DB"/>
    <w:rsid w:val="00790697"/>
    <w:rsid w:val="00794829"/>
    <w:rsid w:val="00794DC8"/>
    <w:rsid w:val="0079591D"/>
    <w:rsid w:val="007A083E"/>
    <w:rsid w:val="007A3481"/>
    <w:rsid w:val="007A70B7"/>
    <w:rsid w:val="007B084F"/>
    <w:rsid w:val="007B724A"/>
    <w:rsid w:val="007B7949"/>
    <w:rsid w:val="007C173C"/>
    <w:rsid w:val="007C27D2"/>
    <w:rsid w:val="007D279F"/>
    <w:rsid w:val="007D2C25"/>
    <w:rsid w:val="007E14E4"/>
    <w:rsid w:val="007E4AEE"/>
    <w:rsid w:val="007E7417"/>
    <w:rsid w:val="007E7FAB"/>
    <w:rsid w:val="007F2F99"/>
    <w:rsid w:val="007F3185"/>
    <w:rsid w:val="00801E5A"/>
    <w:rsid w:val="00810157"/>
    <w:rsid w:val="0081265C"/>
    <w:rsid w:val="00812A24"/>
    <w:rsid w:val="008335BD"/>
    <w:rsid w:val="00833F92"/>
    <w:rsid w:val="0083590D"/>
    <w:rsid w:val="00836549"/>
    <w:rsid w:val="00837C87"/>
    <w:rsid w:val="00841FAD"/>
    <w:rsid w:val="0084261E"/>
    <w:rsid w:val="00850895"/>
    <w:rsid w:val="008544FF"/>
    <w:rsid w:val="008547BE"/>
    <w:rsid w:val="00854DC3"/>
    <w:rsid w:val="00856319"/>
    <w:rsid w:val="00862114"/>
    <w:rsid w:val="008650AE"/>
    <w:rsid w:val="00866CE0"/>
    <w:rsid w:val="00880593"/>
    <w:rsid w:val="00890F3D"/>
    <w:rsid w:val="008A449E"/>
    <w:rsid w:val="008B06BC"/>
    <w:rsid w:val="008B2B4E"/>
    <w:rsid w:val="008B2E83"/>
    <w:rsid w:val="008B5F51"/>
    <w:rsid w:val="008B66F5"/>
    <w:rsid w:val="008B728F"/>
    <w:rsid w:val="008C4334"/>
    <w:rsid w:val="008C5460"/>
    <w:rsid w:val="008D601F"/>
    <w:rsid w:val="008E20DF"/>
    <w:rsid w:val="008E3013"/>
    <w:rsid w:val="008E4F42"/>
    <w:rsid w:val="008E75BA"/>
    <w:rsid w:val="00900C24"/>
    <w:rsid w:val="00904333"/>
    <w:rsid w:val="009154B5"/>
    <w:rsid w:val="00915926"/>
    <w:rsid w:val="00924C91"/>
    <w:rsid w:val="00930BBF"/>
    <w:rsid w:val="009312D3"/>
    <w:rsid w:val="009415EB"/>
    <w:rsid w:val="00941D03"/>
    <w:rsid w:val="00942C3C"/>
    <w:rsid w:val="00943294"/>
    <w:rsid w:val="00943817"/>
    <w:rsid w:val="00944929"/>
    <w:rsid w:val="009508DD"/>
    <w:rsid w:val="009528E1"/>
    <w:rsid w:val="00955AC8"/>
    <w:rsid w:val="00973B98"/>
    <w:rsid w:val="00976B0A"/>
    <w:rsid w:val="00976BF9"/>
    <w:rsid w:val="009815B8"/>
    <w:rsid w:val="009837D5"/>
    <w:rsid w:val="00986CEC"/>
    <w:rsid w:val="0098783C"/>
    <w:rsid w:val="00992340"/>
    <w:rsid w:val="009925AE"/>
    <w:rsid w:val="009968E1"/>
    <w:rsid w:val="009A0A0A"/>
    <w:rsid w:val="009A2290"/>
    <w:rsid w:val="009A3677"/>
    <w:rsid w:val="009A6248"/>
    <w:rsid w:val="009B04E2"/>
    <w:rsid w:val="009B146F"/>
    <w:rsid w:val="009B2F82"/>
    <w:rsid w:val="009B44ED"/>
    <w:rsid w:val="009B4A30"/>
    <w:rsid w:val="009C2625"/>
    <w:rsid w:val="009C27BA"/>
    <w:rsid w:val="009D3034"/>
    <w:rsid w:val="009D33DD"/>
    <w:rsid w:val="009E1D2F"/>
    <w:rsid w:val="009E2493"/>
    <w:rsid w:val="009E771E"/>
    <w:rsid w:val="009F7A93"/>
    <w:rsid w:val="00A00490"/>
    <w:rsid w:val="00A02EE2"/>
    <w:rsid w:val="00A071D8"/>
    <w:rsid w:val="00A07FEC"/>
    <w:rsid w:val="00A130CB"/>
    <w:rsid w:val="00A15833"/>
    <w:rsid w:val="00A26252"/>
    <w:rsid w:val="00A268F4"/>
    <w:rsid w:val="00A26D02"/>
    <w:rsid w:val="00A33812"/>
    <w:rsid w:val="00A377C0"/>
    <w:rsid w:val="00A401BC"/>
    <w:rsid w:val="00A47F0E"/>
    <w:rsid w:val="00A572A4"/>
    <w:rsid w:val="00A6070D"/>
    <w:rsid w:val="00A673D8"/>
    <w:rsid w:val="00A6759B"/>
    <w:rsid w:val="00A67ACC"/>
    <w:rsid w:val="00A7240D"/>
    <w:rsid w:val="00A72B92"/>
    <w:rsid w:val="00A730C8"/>
    <w:rsid w:val="00A77B50"/>
    <w:rsid w:val="00A82D61"/>
    <w:rsid w:val="00A83A95"/>
    <w:rsid w:val="00A851E5"/>
    <w:rsid w:val="00A87312"/>
    <w:rsid w:val="00A94C35"/>
    <w:rsid w:val="00AB31D4"/>
    <w:rsid w:val="00AB5555"/>
    <w:rsid w:val="00AB557D"/>
    <w:rsid w:val="00AB57E7"/>
    <w:rsid w:val="00AB5A4C"/>
    <w:rsid w:val="00AB5D8B"/>
    <w:rsid w:val="00AC0ED2"/>
    <w:rsid w:val="00AD1F82"/>
    <w:rsid w:val="00AD3660"/>
    <w:rsid w:val="00AD7117"/>
    <w:rsid w:val="00AE6595"/>
    <w:rsid w:val="00AE72AC"/>
    <w:rsid w:val="00B014DC"/>
    <w:rsid w:val="00B06D25"/>
    <w:rsid w:val="00B12307"/>
    <w:rsid w:val="00B15704"/>
    <w:rsid w:val="00B20E40"/>
    <w:rsid w:val="00B26783"/>
    <w:rsid w:val="00B31772"/>
    <w:rsid w:val="00B40295"/>
    <w:rsid w:val="00B40C47"/>
    <w:rsid w:val="00B40CB9"/>
    <w:rsid w:val="00B4592C"/>
    <w:rsid w:val="00B46A25"/>
    <w:rsid w:val="00B47DF6"/>
    <w:rsid w:val="00B70C69"/>
    <w:rsid w:val="00B718D6"/>
    <w:rsid w:val="00B80C0E"/>
    <w:rsid w:val="00B90F0D"/>
    <w:rsid w:val="00B977A4"/>
    <w:rsid w:val="00BA2065"/>
    <w:rsid w:val="00BB2B1B"/>
    <w:rsid w:val="00BB5AD3"/>
    <w:rsid w:val="00BB7DEE"/>
    <w:rsid w:val="00BC0A12"/>
    <w:rsid w:val="00BC359E"/>
    <w:rsid w:val="00BD16FE"/>
    <w:rsid w:val="00BD3C6C"/>
    <w:rsid w:val="00BD6DB1"/>
    <w:rsid w:val="00BE2CB6"/>
    <w:rsid w:val="00BF16EB"/>
    <w:rsid w:val="00BF45A0"/>
    <w:rsid w:val="00BF66B8"/>
    <w:rsid w:val="00C0155B"/>
    <w:rsid w:val="00C0219A"/>
    <w:rsid w:val="00C02693"/>
    <w:rsid w:val="00C034F1"/>
    <w:rsid w:val="00C0494E"/>
    <w:rsid w:val="00C05642"/>
    <w:rsid w:val="00C12FA7"/>
    <w:rsid w:val="00C2433F"/>
    <w:rsid w:val="00C26603"/>
    <w:rsid w:val="00C26A95"/>
    <w:rsid w:val="00C31F83"/>
    <w:rsid w:val="00C3253D"/>
    <w:rsid w:val="00C3419A"/>
    <w:rsid w:val="00C4037F"/>
    <w:rsid w:val="00C43E65"/>
    <w:rsid w:val="00C4568D"/>
    <w:rsid w:val="00C54A65"/>
    <w:rsid w:val="00C65DDB"/>
    <w:rsid w:val="00C67192"/>
    <w:rsid w:val="00C71FFD"/>
    <w:rsid w:val="00C81158"/>
    <w:rsid w:val="00C84F17"/>
    <w:rsid w:val="00C91578"/>
    <w:rsid w:val="00C93E82"/>
    <w:rsid w:val="00C979F9"/>
    <w:rsid w:val="00CA2182"/>
    <w:rsid w:val="00CA46B1"/>
    <w:rsid w:val="00CA5FA5"/>
    <w:rsid w:val="00CA77DB"/>
    <w:rsid w:val="00CC0F44"/>
    <w:rsid w:val="00CC142A"/>
    <w:rsid w:val="00CC289D"/>
    <w:rsid w:val="00CC3E92"/>
    <w:rsid w:val="00CC776B"/>
    <w:rsid w:val="00CD3658"/>
    <w:rsid w:val="00CD376B"/>
    <w:rsid w:val="00CD56B5"/>
    <w:rsid w:val="00CD61BA"/>
    <w:rsid w:val="00CE2294"/>
    <w:rsid w:val="00CE24C5"/>
    <w:rsid w:val="00CF075C"/>
    <w:rsid w:val="00CF1192"/>
    <w:rsid w:val="00CF3B15"/>
    <w:rsid w:val="00CF5B3C"/>
    <w:rsid w:val="00CF7C9A"/>
    <w:rsid w:val="00D01D60"/>
    <w:rsid w:val="00D01EBE"/>
    <w:rsid w:val="00D02D10"/>
    <w:rsid w:val="00D067FF"/>
    <w:rsid w:val="00D12891"/>
    <w:rsid w:val="00D1688C"/>
    <w:rsid w:val="00D21549"/>
    <w:rsid w:val="00D30B9E"/>
    <w:rsid w:val="00D3237E"/>
    <w:rsid w:val="00D35FDD"/>
    <w:rsid w:val="00D36176"/>
    <w:rsid w:val="00D40437"/>
    <w:rsid w:val="00D439CC"/>
    <w:rsid w:val="00D45AD7"/>
    <w:rsid w:val="00D518F6"/>
    <w:rsid w:val="00D5653F"/>
    <w:rsid w:val="00D659DB"/>
    <w:rsid w:val="00D6690B"/>
    <w:rsid w:val="00D71E3A"/>
    <w:rsid w:val="00D7689B"/>
    <w:rsid w:val="00D8011F"/>
    <w:rsid w:val="00DA27A7"/>
    <w:rsid w:val="00DA4C5B"/>
    <w:rsid w:val="00DA7088"/>
    <w:rsid w:val="00DB1615"/>
    <w:rsid w:val="00DB221D"/>
    <w:rsid w:val="00DB2761"/>
    <w:rsid w:val="00DB2A6A"/>
    <w:rsid w:val="00DB35A0"/>
    <w:rsid w:val="00DB3B3C"/>
    <w:rsid w:val="00DB7436"/>
    <w:rsid w:val="00DC533F"/>
    <w:rsid w:val="00DD0385"/>
    <w:rsid w:val="00DD3F2D"/>
    <w:rsid w:val="00DE0B84"/>
    <w:rsid w:val="00DE77EB"/>
    <w:rsid w:val="00DF0790"/>
    <w:rsid w:val="00DF2CAA"/>
    <w:rsid w:val="00DF55E3"/>
    <w:rsid w:val="00E02659"/>
    <w:rsid w:val="00E07F1E"/>
    <w:rsid w:val="00E12209"/>
    <w:rsid w:val="00E148AF"/>
    <w:rsid w:val="00E22420"/>
    <w:rsid w:val="00E22FCB"/>
    <w:rsid w:val="00E27881"/>
    <w:rsid w:val="00E337F0"/>
    <w:rsid w:val="00E35370"/>
    <w:rsid w:val="00E36469"/>
    <w:rsid w:val="00E503B9"/>
    <w:rsid w:val="00E52384"/>
    <w:rsid w:val="00E57AE3"/>
    <w:rsid w:val="00E61E05"/>
    <w:rsid w:val="00E70479"/>
    <w:rsid w:val="00E7521E"/>
    <w:rsid w:val="00E82F52"/>
    <w:rsid w:val="00E83190"/>
    <w:rsid w:val="00E951ED"/>
    <w:rsid w:val="00E97A8C"/>
    <w:rsid w:val="00EA060E"/>
    <w:rsid w:val="00EA0F91"/>
    <w:rsid w:val="00EA3F20"/>
    <w:rsid w:val="00EA64E0"/>
    <w:rsid w:val="00EA7F6C"/>
    <w:rsid w:val="00EB18DC"/>
    <w:rsid w:val="00EB3526"/>
    <w:rsid w:val="00EB545E"/>
    <w:rsid w:val="00EC1891"/>
    <w:rsid w:val="00EC4684"/>
    <w:rsid w:val="00EC7AF2"/>
    <w:rsid w:val="00ED1167"/>
    <w:rsid w:val="00ED1FB7"/>
    <w:rsid w:val="00EE03A4"/>
    <w:rsid w:val="00EE1849"/>
    <w:rsid w:val="00EE2043"/>
    <w:rsid w:val="00EE3071"/>
    <w:rsid w:val="00EE4C97"/>
    <w:rsid w:val="00EE7F68"/>
    <w:rsid w:val="00EF27B1"/>
    <w:rsid w:val="00EF30C1"/>
    <w:rsid w:val="00EF76B1"/>
    <w:rsid w:val="00F146A0"/>
    <w:rsid w:val="00F171AE"/>
    <w:rsid w:val="00F17277"/>
    <w:rsid w:val="00F22BA4"/>
    <w:rsid w:val="00F24E1E"/>
    <w:rsid w:val="00F2559F"/>
    <w:rsid w:val="00F37F66"/>
    <w:rsid w:val="00F407F6"/>
    <w:rsid w:val="00F47B92"/>
    <w:rsid w:val="00F568A3"/>
    <w:rsid w:val="00F6257F"/>
    <w:rsid w:val="00F748F5"/>
    <w:rsid w:val="00F827CB"/>
    <w:rsid w:val="00F83B0B"/>
    <w:rsid w:val="00F869CD"/>
    <w:rsid w:val="00F93AC7"/>
    <w:rsid w:val="00F950A4"/>
    <w:rsid w:val="00F966D4"/>
    <w:rsid w:val="00FA0621"/>
    <w:rsid w:val="00FA0A4B"/>
    <w:rsid w:val="00FA71EB"/>
    <w:rsid w:val="00FB481E"/>
    <w:rsid w:val="00FD002B"/>
    <w:rsid w:val="00FD545C"/>
    <w:rsid w:val="00FE388A"/>
    <w:rsid w:val="00FE4684"/>
    <w:rsid w:val="00FE577A"/>
    <w:rsid w:val="00FE612E"/>
    <w:rsid w:val="00FF256D"/>
    <w:rsid w:val="00FF5C53"/>
    <w:rsid w:val="00FF6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36"/>
    <w:pPr>
      <w:suppressAutoHyphens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B7436"/>
    <w:rPr>
      <w:rFonts w:ascii="Symbol" w:hAnsi="Symbol" w:cs="Symbol"/>
    </w:rPr>
  </w:style>
  <w:style w:type="character" w:customStyle="1" w:styleId="WW8Num2z0">
    <w:name w:val="WW8Num2z0"/>
    <w:rsid w:val="00DB7436"/>
    <w:rPr>
      <w:rFonts w:ascii="Symbol" w:hAnsi="Symbol" w:cs="Symbol"/>
    </w:rPr>
  </w:style>
  <w:style w:type="character" w:customStyle="1" w:styleId="WW8Num3z0">
    <w:name w:val="WW8Num3z0"/>
    <w:rsid w:val="00DB7436"/>
    <w:rPr>
      <w:rFonts w:ascii="Symbol" w:hAnsi="Symbol" w:cs="Symbol"/>
    </w:rPr>
  </w:style>
  <w:style w:type="character" w:customStyle="1" w:styleId="WW8Num4z0">
    <w:name w:val="WW8Num4z0"/>
    <w:rsid w:val="00DB7436"/>
    <w:rPr>
      <w:rFonts w:ascii="Symbol" w:hAnsi="Symbol" w:cs="Symbol"/>
    </w:rPr>
  </w:style>
  <w:style w:type="character" w:customStyle="1" w:styleId="WW8Num5z0">
    <w:name w:val="WW8Num5z0"/>
    <w:rsid w:val="00DB7436"/>
    <w:rPr>
      <w:rFonts w:ascii="Symbol" w:hAnsi="Symbol" w:cs="Symbol"/>
    </w:rPr>
  </w:style>
  <w:style w:type="character" w:customStyle="1" w:styleId="Absatz-Standardschriftart">
    <w:name w:val="Absatz-Standardschriftart"/>
    <w:rsid w:val="00DB7436"/>
  </w:style>
  <w:style w:type="character" w:customStyle="1" w:styleId="WW-Absatz-Standardschriftart">
    <w:name w:val="WW-Absatz-Standardschriftart"/>
    <w:rsid w:val="00DB7436"/>
  </w:style>
  <w:style w:type="character" w:customStyle="1" w:styleId="WW-Absatz-Standardschriftart1">
    <w:name w:val="WW-Absatz-Standardschriftart1"/>
    <w:rsid w:val="00DB7436"/>
  </w:style>
  <w:style w:type="character" w:customStyle="1" w:styleId="WW-Absatz-Standardschriftart11">
    <w:name w:val="WW-Absatz-Standardschriftart11"/>
    <w:rsid w:val="00DB7436"/>
  </w:style>
  <w:style w:type="character" w:customStyle="1" w:styleId="WW-Absatz-Standardschriftart111">
    <w:name w:val="WW-Absatz-Standardschriftart111"/>
    <w:rsid w:val="00DB7436"/>
  </w:style>
  <w:style w:type="character" w:customStyle="1" w:styleId="WW-Absatz-Standardschriftart1111">
    <w:name w:val="WW-Absatz-Standardschriftart1111"/>
    <w:rsid w:val="00DB7436"/>
  </w:style>
  <w:style w:type="character" w:customStyle="1" w:styleId="WW8Num7z0">
    <w:name w:val="WW8Num7z0"/>
    <w:rsid w:val="00DB7436"/>
    <w:rPr>
      <w:rFonts w:ascii="Symbol" w:hAnsi="Symbol" w:cs="Symbol"/>
    </w:rPr>
  </w:style>
  <w:style w:type="character" w:customStyle="1" w:styleId="WW8Num12z0">
    <w:name w:val="WW8Num12z0"/>
    <w:rsid w:val="00DB7436"/>
    <w:rPr>
      <w:rFonts w:ascii="Symbol" w:hAnsi="Symbol" w:cs="Symbol"/>
    </w:rPr>
  </w:style>
  <w:style w:type="character" w:customStyle="1" w:styleId="WW8Num15z0">
    <w:name w:val="WW8Num15z0"/>
    <w:rsid w:val="00DB7436"/>
    <w:rPr>
      <w:rFonts w:ascii="Symbol" w:hAnsi="Symbol" w:cs="Symbol"/>
    </w:rPr>
  </w:style>
  <w:style w:type="character" w:customStyle="1" w:styleId="WW8Num16z0">
    <w:name w:val="WW8Num16z0"/>
    <w:rsid w:val="00DB7436"/>
    <w:rPr>
      <w:rFonts w:ascii="Symbol" w:hAnsi="Symbol" w:cs="Symbol"/>
    </w:rPr>
  </w:style>
  <w:style w:type="character" w:customStyle="1" w:styleId="1">
    <w:name w:val="Основной шрифт абзаца1"/>
    <w:rsid w:val="00DB7436"/>
  </w:style>
  <w:style w:type="paragraph" w:customStyle="1" w:styleId="a3">
    <w:name w:val="Заголовок"/>
    <w:basedOn w:val="a"/>
    <w:next w:val="a4"/>
    <w:rsid w:val="00DB7436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4">
    <w:name w:val="Body Text"/>
    <w:basedOn w:val="a"/>
    <w:link w:val="a5"/>
    <w:rsid w:val="00DB7436"/>
    <w:pPr>
      <w:spacing w:after="120"/>
    </w:pPr>
  </w:style>
  <w:style w:type="character" w:customStyle="1" w:styleId="a5">
    <w:name w:val="Основной текст Знак"/>
    <w:basedOn w:val="a0"/>
    <w:link w:val="a4"/>
    <w:rsid w:val="00DB7436"/>
    <w:rPr>
      <w:rFonts w:ascii="Calibri" w:eastAsia="Calibri" w:hAnsi="Calibri" w:cs="Times New Roman"/>
    </w:rPr>
  </w:style>
  <w:style w:type="paragraph" w:styleId="a6">
    <w:name w:val="List"/>
    <w:basedOn w:val="a4"/>
    <w:rsid w:val="00DB7436"/>
  </w:style>
  <w:style w:type="paragraph" w:styleId="a7">
    <w:name w:val="caption"/>
    <w:basedOn w:val="a"/>
    <w:qFormat/>
    <w:rsid w:val="00DB743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0">
    <w:name w:val="Указатель1"/>
    <w:basedOn w:val="a"/>
    <w:rsid w:val="00DB7436"/>
    <w:pPr>
      <w:suppressLineNumbers/>
    </w:pPr>
    <w:rPr>
      <w:rFonts w:cs="Lohit Hindi"/>
    </w:rPr>
  </w:style>
  <w:style w:type="paragraph" w:customStyle="1" w:styleId="Heading">
    <w:name w:val="Heading"/>
    <w:basedOn w:val="a"/>
    <w:next w:val="a4"/>
    <w:rsid w:val="00DB7436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11">
    <w:name w:val="Название объекта1"/>
    <w:basedOn w:val="a"/>
    <w:rsid w:val="00DB743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DB7436"/>
    <w:pPr>
      <w:suppressLineNumbers/>
    </w:pPr>
  </w:style>
  <w:style w:type="paragraph" w:styleId="a8">
    <w:name w:val="List Paragraph"/>
    <w:basedOn w:val="a"/>
    <w:uiPriority w:val="34"/>
    <w:qFormat/>
    <w:rsid w:val="00DB7436"/>
    <w:pPr>
      <w:ind w:left="720"/>
    </w:pPr>
  </w:style>
  <w:style w:type="paragraph" w:customStyle="1" w:styleId="Framecontents">
    <w:name w:val="Frame contents"/>
    <w:basedOn w:val="a4"/>
    <w:rsid w:val="00DB7436"/>
  </w:style>
  <w:style w:type="paragraph" w:customStyle="1" w:styleId="TableContents">
    <w:name w:val="Table Contents"/>
    <w:basedOn w:val="a"/>
    <w:rsid w:val="00DB7436"/>
    <w:pPr>
      <w:suppressLineNumbers/>
    </w:pPr>
  </w:style>
  <w:style w:type="paragraph" w:customStyle="1" w:styleId="TableHeading">
    <w:name w:val="Table Heading"/>
    <w:basedOn w:val="TableContents"/>
    <w:rsid w:val="00DB7436"/>
    <w:pPr>
      <w:jc w:val="center"/>
    </w:pPr>
    <w:rPr>
      <w:b/>
      <w:bCs/>
    </w:rPr>
  </w:style>
  <w:style w:type="paragraph" w:customStyle="1" w:styleId="a9">
    <w:name w:val="Содержимое врезки"/>
    <w:basedOn w:val="a4"/>
    <w:rsid w:val="00DB7436"/>
  </w:style>
  <w:style w:type="paragraph" w:customStyle="1" w:styleId="aa">
    <w:name w:val="Содержимое таблицы"/>
    <w:basedOn w:val="a"/>
    <w:rsid w:val="00DB7436"/>
    <w:pPr>
      <w:suppressLineNumbers/>
    </w:pPr>
  </w:style>
  <w:style w:type="paragraph" w:customStyle="1" w:styleId="ab">
    <w:name w:val="Заголовок таблицы"/>
    <w:basedOn w:val="aa"/>
    <w:rsid w:val="00DB7436"/>
    <w:pPr>
      <w:jc w:val="center"/>
    </w:pPr>
    <w:rPr>
      <w:b/>
      <w:bCs/>
    </w:rPr>
  </w:style>
  <w:style w:type="table" w:styleId="ac">
    <w:name w:val="Table Grid"/>
    <w:basedOn w:val="a1"/>
    <w:uiPriority w:val="59"/>
    <w:rsid w:val="00662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8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7312"/>
    <w:rPr>
      <w:rFonts w:ascii="Tahoma" w:eastAsia="Calibri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94492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44929"/>
    <w:rPr>
      <w:color w:val="0000FF" w:themeColor="hyperlink"/>
      <w:u w:val="single"/>
    </w:rPr>
  </w:style>
  <w:style w:type="paragraph" w:customStyle="1" w:styleId="western">
    <w:name w:val="western"/>
    <w:basedOn w:val="a"/>
    <w:rsid w:val="00DD0385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3E0A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uiPriority w:val="59"/>
    <w:rsid w:val="00B4029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0E5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E5EF4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0E5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E5EF4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2C5211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styleId="af5">
    <w:name w:val="footnote reference"/>
    <w:uiPriority w:val="99"/>
    <w:semiHidden/>
    <w:unhideWhenUsed/>
    <w:rsid w:val="002C5211"/>
    <w:rPr>
      <w:vertAlign w:val="superscript"/>
    </w:rPr>
  </w:style>
  <w:style w:type="table" w:customStyle="1" w:styleId="TableNormal">
    <w:name w:val="Table Normal"/>
    <w:uiPriority w:val="2"/>
    <w:semiHidden/>
    <w:qFormat/>
    <w:rsid w:val="002C521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36"/>
    <w:pPr>
      <w:suppressAutoHyphens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B7436"/>
    <w:rPr>
      <w:rFonts w:ascii="Symbol" w:hAnsi="Symbol" w:cs="Symbol"/>
    </w:rPr>
  </w:style>
  <w:style w:type="character" w:customStyle="1" w:styleId="WW8Num2z0">
    <w:name w:val="WW8Num2z0"/>
    <w:rsid w:val="00DB7436"/>
    <w:rPr>
      <w:rFonts w:ascii="Symbol" w:hAnsi="Symbol" w:cs="Symbol"/>
    </w:rPr>
  </w:style>
  <w:style w:type="character" w:customStyle="1" w:styleId="WW8Num3z0">
    <w:name w:val="WW8Num3z0"/>
    <w:rsid w:val="00DB7436"/>
    <w:rPr>
      <w:rFonts w:ascii="Symbol" w:hAnsi="Symbol" w:cs="Symbol"/>
    </w:rPr>
  </w:style>
  <w:style w:type="character" w:customStyle="1" w:styleId="WW8Num4z0">
    <w:name w:val="WW8Num4z0"/>
    <w:rsid w:val="00DB7436"/>
    <w:rPr>
      <w:rFonts w:ascii="Symbol" w:hAnsi="Symbol" w:cs="Symbol"/>
    </w:rPr>
  </w:style>
  <w:style w:type="character" w:customStyle="1" w:styleId="WW8Num5z0">
    <w:name w:val="WW8Num5z0"/>
    <w:rsid w:val="00DB7436"/>
    <w:rPr>
      <w:rFonts w:ascii="Symbol" w:hAnsi="Symbol" w:cs="Symbol"/>
    </w:rPr>
  </w:style>
  <w:style w:type="character" w:customStyle="1" w:styleId="Absatz-Standardschriftart">
    <w:name w:val="Absatz-Standardschriftart"/>
    <w:rsid w:val="00DB7436"/>
  </w:style>
  <w:style w:type="character" w:customStyle="1" w:styleId="WW-Absatz-Standardschriftart">
    <w:name w:val="WW-Absatz-Standardschriftart"/>
    <w:rsid w:val="00DB7436"/>
  </w:style>
  <w:style w:type="character" w:customStyle="1" w:styleId="WW-Absatz-Standardschriftart1">
    <w:name w:val="WW-Absatz-Standardschriftart1"/>
    <w:rsid w:val="00DB7436"/>
  </w:style>
  <w:style w:type="character" w:customStyle="1" w:styleId="WW-Absatz-Standardschriftart11">
    <w:name w:val="WW-Absatz-Standardschriftart11"/>
    <w:rsid w:val="00DB7436"/>
  </w:style>
  <w:style w:type="character" w:customStyle="1" w:styleId="WW-Absatz-Standardschriftart111">
    <w:name w:val="WW-Absatz-Standardschriftart111"/>
    <w:rsid w:val="00DB7436"/>
  </w:style>
  <w:style w:type="character" w:customStyle="1" w:styleId="WW-Absatz-Standardschriftart1111">
    <w:name w:val="WW-Absatz-Standardschriftart1111"/>
    <w:rsid w:val="00DB7436"/>
  </w:style>
  <w:style w:type="character" w:customStyle="1" w:styleId="WW8Num7z0">
    <w:name w:val="WW8Num7z0"/>
    <w:rsid w:val="00DB7436"/>
    <w:rPr>
      <w:rFonts w:ascii="Symbol" w:hAnsi="Symbol" w:cs="Symbol"/>
    </w:rPr>
  </w:style>
  <w:style w:type="character" w:customStyle="1" w:styleId="WW8Num12z0">
    <w:name w:val="WW8Num12z0"/>
    <w:rsid w:val="00DB7436"/>
    <w:rPr>
      <w:rFonts w:ascii="Symbol" w:hAnsi="Symbol" w:cs="Symbol"/>
    </w:rPr>
  </w:style>
  <w:style w:type="character" w:customStyle="1" w:styleId="WW8Num15z0">
    <w:name w:val="WW8Num15z0"/>
    <w:rsid w:val="00DB7436"/>
    <w:rPr>
      <w:rFonts w:ascii="Symbol" w:hAnsi="Symbol" w:cs="Symbol"/>
    </w:rPr>
  </w:style>
  <w:style w:type="character" w:customStyle="1" w:styleId="WW8Num16z0">
    <w:name w:val="WW8Num16z0"/>
    <w:rsid w:val="00DB7436"/>
    <w:rPr>
      <w:rFonts w:ascii="Symbol" w:hAnsi="Symbol" w:cs="Symbol"/>
    </w:rPr>
  </w:style>
  <w:style w:type="character" w:customStyle="1" w:styleId="1">
    <w:name w:val="Основной шрифт абзаца1"/>
    <w:rsid w:val="00DB7436"/>
  </w:style>
  <w:style w:type="paragraph" w:customStyle="1" w:styleId="a3">
    <w:name w:val="Заголовок"/>
    <w:basedOn w:val="a"/>
    <w:next w:val="a4"/>
    <w:rsid w:val="00DB7436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4">
    <w:name w:val="Body Text"/>
    <w:basedOn w:val="a"/>
    <w:link w:val="a5"/>
    <w:rsid w:val="00DB7436"/>
    <w:pPr>
      <w:spacing w:after="120"/>
    </w:pPr>
  </w:style>
  <w:style w:type="character" w:customStyle="1" w:styleId="a5">
    <w:name w:val="Основной текст Знак"/>
    <w:basedOn w:val="a0"/>
    <w:link w:val="a4"/>
    <w:rsid w:val="00DB7436"/>
    <w:rPr>
      <w:rFonts w:ascii="Calibri" w:eastAsia="Calibri" w:hAnsi="Calibri" w:cs="Times New Roman"/>
    </w:rPr>
  </w:style>
  <w:style w:type="paragraph" w:styleId="a6">
    <w:name w:val="List"/>
    <w:basedOn w:val="a4"/>
    <w:rsid w:val="00DB7436"/>
  </w:style>
  <w:style w:type="paragraph" w:styleId="a7">
    <w:name w:val="caption"/>
    <w:basedOn w:val="a"/>
    <w:qFormat/>
    <w:rsid w:val="00DB743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0">
    <w:name w:val="Указатель1"/>
    <w:basedOn w:val="a"/>
    <w:rsid w:val="00DB7436"/>
    <w:pPr>
      <w:suppressLineNumbers/>
    </w:pPr>
    <w:rPr>
      <w:rFonts w:cs="Lohit Hindi"/>
    </w:rPr>
  </w:style>
  <w:style w:type="paragraph" w:customStyle="1" w:styleId="Heading">
    <w:name w:val="Heading"/>
    <w:basedOn w:val="a"/>
    <w:next w:val="a4"/>
    <w:rsid w:val="00DB7436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11">
    <w:name w:val="Название объекта1"/>
    <w:basedOn w:val="a"/>
    <w:rsid w:val="00DB743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DB7436"/>
    <w:pPr>
      <w:suppressLineNumbers/>
    </w:pPr>
  </w:style>
  <w:style w:type="paragraph" w:styleId="a8">
    <w:name w:val="List Paragraph"/>
    <w:basedOn w:val="a"/>
    <w:qFormat/>
    <w:rsid w:val="00DB7436"/>
    <w:pPr>
      <w:ind w:left="720"/>
    </w:pPr>
  </w:style>
  <w:style w:type="paragraph" w:customStyle="1" w:styleId="Framecontents">
    <w:name w:val="Frame contents"/>
    <w:basedOn w:val="a4"/>
    <w:rsid w:val="00DB7436"/>
  </w:style>
  <w:style w:type="paragraph" w:customStyle="1" w:styleId="TableContents">
    <w:name w:val="Table Contents"/>
    <w:basedOn w:val="a"/>
    <w:rsid w:val="00DB7436"/>
    <w:pPr>
      <w:suppressLineNumbers/>
    </w:pPr>
  </w:style>
  <w:style w:type="paragraph" w:customStyle="1" w:styleId="TableHeading">
    <w:name w:val="Table Heading"/>
    <w:basedOn w:val="TableContents"/>
    <w:rsid w:val="00DB7436"/>
    <w:pPr>
      <w:jc w:val="center"/>
    </w:pPr>
    <w:rPr>
      <w:b/>
      <w:bCs/>
    </w:rPr>
  </w:style>
  <w:style w:type="paragraph" w:customStyle="1" w:styleId="a9">
    <w:name w:val="Содержимое врезки"/>
    <w:basedOn w:val="a4"/>
    <w:rsid w:val="00DB7436"/>
  </w:style>
  <w:style w:type="paragraph" w:customStyle="1" w:styleId="aa">
    <w:name w:val="Содержимое таблицы"/>
    <w:basedOn w:val="a"/>
    <w:rsid w:val="00DB7436"/>
    <w:pPr>
      <w:suppressLineNumbers/>
    </w:pPr>
  </w:style>
  <w:style w:type="paragraph" w:customStyle="1" w:styleId="ab">
    <w:name w:val="Заголовок таблицы"/>
    <w:basedOn w:val="aa"/>
    <w:rsid w:val="00DB7436"/>
    <w:pPr>
      <w:jc w:val="center"/>
    </w:pPr>
    <w:rPr>
      <w:b/>
      <w:bCs/>
    </w:rPr>
  </w:style>
  <w:style w:type="table" w:styleId="ac">
    <w:name w:val="Table Grid"/>
    <w:basedOn w:val="a1"/>
    <w:uiPriority w:val="59"/>
    <w:rsid w:val="00662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8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73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C69C-E3CC-49CC-8009-023A18B3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3398</Words>
  <Characters>19371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60</cp:revision>
  <cp:lastPrinted>2022-09-24T17:04:00Z</cp:lastPrinted>
  <dcterms:created xsi:type="dcterms:W3CDTF">2021-09-01T16:01:00Z</dcterms:created>
  <dcterms:modified xsi:type="dcterms:W3CDTF">2023-10-16T18:34:00Z</dcterms:modified>
</cp:coreProperties>
</file>