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2717"/>
        <w:gridCol w:w="2445"/>
        <w:gridCol w:w="3444"/>
      </w:tblGrid>
      <w:tr w:rsidR="006F2558" w:rsidRPr="00B33F2E" w:rsidTr="00AC308D">
        <w:trPr>
          <w:trHeight w:val="1156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558" w:rsidRDefault="006F2558" w:rsidP="0022376D">
            <w:pPr>
              <w:ind w:hanging="108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558" w:rsidRDefault="006F2558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6F2558" w:rsidRDefault="006F2558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F2558" w:rsidRDefault="006F2558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«Гнездиловская средняя общеобразовательная школа»</w:t>
            </w:r>
          </w:p>
          <w:p w:rsidR="006F2558" w:rsidRDefault="006F2558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МБОУ «Гнездиловская СОШ»</w:t>
            </w:r>
          </w:p>
        </w:tc>
      </w:tr>
      <w:tr w:rsidR="006F2558" w:rsidRPr="00AC308D" w:rsidTr="00AC308D">
        <w:trPr>
          <w:trHeight w:val="1010"/>
        </w:trPr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2558" w:rsidRDefault="006F2558" w:rsidP="00223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</w:rPr>
              <w:t>303161,  Орловская область, Болховский район, с. Гнездилово, ул. Молодёжная, д.2</w:t>
            </w:r>
          </w:p>
          <w:p w:rsidR="006F2558" w:rsidRDefault="006F2558" w:rsidP="0022376D">
            <w:pPr>
              <w:spacing w:after="0" w:line="240" w:lineRule="auto"/>
              <w:rPr>
                <w:rFonts w:ascii="Cambria" w:eastAsia="Calibri" w:hAnsi="Cambria" w:cs="Times New Roman CYR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ИНН/КПП:</w:t>
            </w:r>
            <w:r>
              <w:rPr>
                <w:rFonts w:ascii="Cambria" w:eastAsia="Calibri" w:hAnsi="Cambria" w:cs="Times New Roman CYR"/>
                <w:sz w:val="18"/>
                <w:szCs w:val="18"/>
              </w:rPr>
              <w:t>5704004160/570401001, ОКГУ 49007</w:t>
            </w:r>
          </w:p>
          <w:p w:rsidR="006F2558" w:rsidRDefault="006F2558" w:rsidP="0022376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mbria" w:eastAsia="Calibri" w:hAnsi="Cambria" w:cs="Times New Roman CYR"/>
                <w:sz w:val="18"/>
                <w:szCs w:val="18"/>
              </w:rPr>
              <w:t>ОГРН 1025702658640, ОКПО 41693370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558" w:rsidRDefault="00A96FA9" w:rsidP="0022376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604520</wp:posOffset>
                  </wp:positionV>
                  <wp:extent cx="1620520" cy="1623695"/>
                  <wp:effectExtent l="19050" t="0" r="0" b="0"/>
                  <wp:wrapNone/>
                  <wp:docPr id="2" name="Рисунок 1" descr="D:\на сайт 2023-2024\подписи\Подпись и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сайт 2023-2024\подписи\Подпись и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2558" w:rsidRDefault="006F2558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 CYR"/>
                <w:sz w:val="20"/>
                <w:szCs w:val="20"/>
                <w:lang w:val="en-US"/>
              </w:rPr>
            </w:pPr>
            <w:r>
              <w:rPr>
                <w:rFonts w:ascii="Cambria" w:eastAsia="Calibri" w:hAnsi="Cambria" w:cs="Times New Roman CYR"/>
              </w:rPr>
              <w:t>Тел</w:t>
            </w:r>
            <w:r>
              <w:rPr>
                <w:rFonts w:ascii="Cambria" w:eastAsia="Calibri" w:hAnsi="Cambria" w:cs="Times New Roman CYR"/>
                <w:lang w:val="en-US"/>
              </w:rPr>
              <w:t>. 8-48640-25448</w:t>
            </w:r>
          </w:p>
          <w:p w:rsidR="006F2558" w:rsidRDefault="006F2558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 CYR"/>
                <w:lang w:val="en-US"/>
              </w:rPr>
            </w:pPr>
            <w:r>
              <w:rPr>
                <w:rFonts w:ascii="Cambria" w:eastAsia="Calibri" w:hAnsi="Cambria" w:cs="Times New Roman CYR"/>
                <w:lang w:val="en-US"/>
              </w:rPr>
              <w:t xml:space="preserve">e-mail: </w:t>
            </w:r>
            <w:hyperlink r:id="rId7" w:history="1"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lirina.01@mail.ru</w:t>
              </w:r>
            </w:hyperlink>
          </w:p>
          <w:p w:rsidR="006F2558" w:rsidRPr="00805F88" w:rsidRDefault="006F2558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hAnsi="Cambria"/>
                <w:lang w:eastAsia="ru-RU"/>
              </w:rPr>
              <w:t>сайт</w:t>
            </w:r>
            <w:r w:rsidRPr="00805F88">
              <w:rPr>
                <w:rFonts w:ascii="Cambria" w:hAnsi="Cambria"/>
                <w:lang w:eastAsia="ru-RU"/>
              </w:rPr>
              <w:t xml:space="preserve">: </w:t>
            </w:r>
            <w:hyperlink r:id="rId8" w:history="1"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http</w:t>
              </w:r>
              <w:r w:rsidRPr="00805F88">
                <w:rPr>
                  <w:rStyle w:val="a3"/>
                  <w:rFonts w:ascii="Cambria" w:eastAsia="Calibri" w:hAnsi="Cambria" w:cs="Times New Roman CYR"/>
                  <w:color w:val="0563C1"/>
                </w:rPr>
                <w:t>://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gn</w:t>
              </w:r>
              <w:proofErr w:type="spellEnd"/>
              <w:r w:rsidRPr="00805F88">
                <w:rPr>
                  <w:rStyle w:val="a3"/>
                  <w:rFonts w:ascii="Cambria" w:eastAsia="Calibri" w:hAnsi="Cambria" w:cs="Times New Roman CYR"/>
                  <w:color w:val="0563C1"/>
                </w:rPr>
                <w:t>-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shk</w:t>
              </w:r>
              <w:proofErr w:type="spellEnd"/>
              <w:r w:rsidRPr="00805F88">
                <w:rPr>
                  <w:rStyle w:val="a3"/>
                  <w:rFonts w:ascii="Cambria" w:eastAsia="Calibri" w:hAnsi="Cambria" w:cs="Times New Roman CYR"/>
                  <w:color w:val="0563C1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ucoz</w:t>
              </w:r>
              <w:proofErr w:type="spellEnd"/>
              <w:r w:rsidRPr="00805F88">
                <w:rPr>
                  <w:rStyle w:val="a3"/>
                  <w:rFonts w:ascii="Cambria" w:eastAsia="Calibri" w:hAnsi="Cambria" w:cs="Times New Roman CYR"/>
                  <w:color w:val="0563C1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ru</w:t>
              </w:r>
              <w:proofErr w:type="spellEnd"/>
              <w:r w:rsidRPr="00805F88">
                <w:rPr>
                  <w:rStyle w:val="a3"/>
                  <w:rFonts w:ascii="Cambria" w:eastAsia="Calibri" w:hAnsi="Cambria" w:cs="Times New Roman CYR"/>
                  <w:color w:val="0563C1"/>
                </w:rPr>
                <w:t>/</w:t>
              </w:r>
            </w:hyperlink>
          </w:p>
        </w:tc>
      </w:tr>
    </w:tbl>
    <w:p w:rsidR="006F2558" w:rsidRPr="00805F88" w:rsidRDefault="006F2558" w:rsidP="006F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805F88" w:rsidRPr="00805F88" w:rsidTr="007109D3">
        <w:tc>
          <w:tcPr>
            <w:tcW w:w="5070" w:type="dxa"/>
            <w:vMerge w:val="restart"/>
          </w:tcPr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ПРИНЯТО</w:t>
            </w:r>
            <w:proofErr w:type="gram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  <w:r w:rsidRPr="00805F88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Гнездиловская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СОШ»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Протокол   заседания педагогического совета  МБОУ «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Гнездиловская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СОШ»</w:t>
            </w:r>
          </w:p>
          <w:p w:rsidR="00805F88" w:rsidRPr="00805F88" w:rsidRDefault="00EE087A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от 31 августа 2020</w:t>
            </w:r>
            <w:r w:rsidR="00805F88"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протокол  № 1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СОГЛАСОВАНО: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Председатель профсоюзной организации школы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_______________/С.И. 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Багрий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</w:p>
          <w:p w:rsidR="00805F88" w:rsidRPr="00805F88" w:rsidRDefault="00EE087A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31  августа  2020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УТВЕРЖДАЮ 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Директор МБОУ «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Гнездиловская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СОШ»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___________________ /И.А. 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Лисёнкова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</w:p>
          <w:p w:rsidR="00805F88" w:rsidRPr="00805F88" w:rsidRDefault="00EE087A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«31»  августа 2020</w:t>
            </w:r>
            <w:r w:rsidR="00805F88"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г.  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805F88" w:rsidRPr="00805F88" w:rsidTr="007109D3">
        <w:tc>
          <w:tcPr>
            <w:tcW w:w="0" w:type="auto"/>
            <w:vMerge/>
            <w:vAlign w:val="center"/>
            <w:hideMark/>
          </w:tcPr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приказ МБОУ «</w:t>
            </w:r>
            <w:proofErr w:type="spellStart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>Гнездиловская</w:t>
            </w:r>
            <w:proofErr w:type="spellEnd"/>
            <w:r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СОШ»</w:t>
            </w:r>
          </w:p>
          <w:p w:rsidR="00805F88" w:rsidRPr="00805F88" w:rsidRDefault="00EE087A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от  31  августа  2020  № 86</w:t>
            </w:r>
            <w:bookmarkStart w:id="0" w:name="_GoBack"/>
            <w:bookmarkEnd w:id="0"/>
            <w:r w:rsidR="00805F88" w:rsidRPr="00805F88">
              <w:rPr>
                <w:rFonts w:ascii="Cambria" w:eastAsia="Calibri" w:hAnsi="Cambria" w:cs="Times New Roman"/>
                <w:sz w:val="24"/>
                <w:szCs w:val="24"/>
              </w:rPr>
              <w:t xml:space="preserve"> - ОД</w:t>
            </w:r>
          </w:p>
          <w:p w:rsidR="00805F88" w:rsidRPr="00805F88" w:rsidRDefault="00805F88" w:rsidP="00805F8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6F2558" w:rsidRPr="00805F88" w:rsidRDefault="006F2558" w:rsidP="006F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58" w:rsidRPr="006F2558" w:rsidRDefault="00265D20" w:rsidP="006F2558">
      <w:pPr>
        <w:shd w:val="clear" w:color="auto" w:fill="FFFFFF"/>
        <w:tabs>
          <w:tab w:val="num" w:pos="0"/>
        </w:tabs>
        <w:spacing w:after="0" w:line="240" w:lineRule="auto"/>
        <w:ind w:left="142" w:hanging="142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6F2558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Инструкция</w:t>
      </w:r>
    </w:p>
    <w:p w:rsidR="00265D20" w:rsidRDefault="00265D20" w:rsidP="006F2558">
      <w:pPr>
        <w:shd w:val="clear" w:color="auto" w:fill="FFFFFF"/>
        <w:tabs>
          <w:tab w:val="num" w:pos="0"/>
        </w:tabs>
        <w:spacing w:after="0" w:line="240" w:lineRule="auto"/>
        <w:ind w:left="142" w:hanging="142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6F2558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по технике безопасности для учащихся во время работы на школьном учебно-опытном участке</w:t>
      </w:r>
    </w:p>
    <w:p w:rsidR="006F2558" w:rsidRPr="006F2558" w:rsidRDefault="006F2558" w:rsidP="006F2558">
      <w:pPr>
        <w:shd w:val="clear" w:color="auto" w:fill="FFFFFF"/>
        <w:tabs>
          <w:tab w:val="num" w:pos="0"/>
        </w:tabs>
        <w:spacing w:after="0" w:line="240" w:lineRule="auto"/>
        <w:ind w:left="142" w:hanging="142"/>
        <w:jc w:val="center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6F2558" w:rsidRDefault="00265D20" w:rsidP="006F255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Приходи на работу на школьном участке в рабочей одежде и обуви.</w:t>
      </w:r>
    </w:p>
    <w:p w:rsidR="00265D20" w:rsidRPr="006F2558" w:rsidRDefault="00265D20" w:rsidP="006F255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6F255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Переноси заостренные сельскохозяйственные </w:t>
      </w:r>
      <w:r w:rsidR="006F255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орудия (лопаты, грабли, вилы)  </w:t>
      </w:r>
      <w:r w:rsidRPr="006F255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вертикальном </w:t>
      </w:r>
      <w:proofErr w:type="gramStart"/>
      <w:r w:rsidRPr="006F255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6F255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так, чтобы рабочая их часть была направлена вниз: это предохранит твоих товарищей от травмы.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Вскапывая почву лопатой, работай попеременно то с правой, то с левой ноги (по 5 минут). Это предупредит искривление позвоночника.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 переноске земли соблюдай нормы, указанные учителем.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 переноске тяжестей равномерно нагружай обе руки.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Соблюдай указанный учителем ритм работы.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 избежание переутомления делай в работе десятиминутные перерывы через каждые 20 или 30 минут по указанию учителя.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Работай лопатой, следи за тем, чтобы она не ранила твои ноги. Не перегружай лопату землей: нагружай ее не более чем на одну треть штыка. Во время работы граблями, вилами не направляй их рабочую часть на окружающих.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 прополке работай обязательно в перчатках.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 опрыскивай и не опыливай растения ядохимикатами. Если это будет необходимо, такую работу выполнят взрослые. После обработки участка ядохимикатами не заходи туда 5 суток.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 ешь немытые корнеплоды, овощи, ягоды.</w:t>
      </w:r>
    </w:p>
    <w:p w:rsidR="00265D20" w:rsidRPr="00B33F2E" w:rsidRDefault="00265D20" w:rsidP="00265D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 окончании работы на участке очисти инвентарь, сдай его, сними рабочую одежду и тщательно вымой руки с мылом.</w:t>
      </w:r>
    </w:p>
    <w:p w:rsidR="00265D20" w:rsidRPr="009649A6" w:rsidRDefault="00265D20" w:rsidP="009649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33F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случае какой-либо травмы сейчас же обратись к учителю; он окажет тебе помощь.</w:t>
      </w:r>
      <w:bookmarkStart w:id="1" w:name="h.3znysh7"/>
      <w:bookmarkEnd w:id="1"/>
    </w:p>
    <w:sectPr w:rsidR="00265D20" w:rsidRPr="009649A6" w:rsidSect="009649A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5DF"/>
    <w:multiLevelType w:val="multilevel"/>
    <w:tmpl w:val="B14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54D9A"/>
    <w:multiLevelType w:val="multilevel"/>
    <w:tmpl w:val="C334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B686C"/>
    <w:rsid w:val="00265D20"/>
    <w:rsid w:val="006B686C"/>
    <w:rsid w:val="006F2558"/>
    <w:rsid w:val="00805F88"/>
    <w:rsid w:val="009649A6"/>
    <w:rsid w:val="00A440AC"/>
    <w:rsid w:val="00A96FA9"/>
    <w:rsid w:val="00AC308D"/>
    <w:rsid w:val="00DA1D05"/>
    <w:rsid w:val="00EE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5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-shk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rina.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Пользователь</cp:lastModifiedBy>
  <cp:revision>10</cp:revision>
  <cp:lastPrinted>2021-11-02T09:49:00Z</cp:lastPrinted>
  <dcterms:created xsi:type="dcterms:W3CDTF">2007-01-01T18:14:00Z</dcterms:created>
  <dcterms:modified xsi:type="dcterms:W3CDTF">2023-11-24T09:06:00Z</dcterms:modified>
</cp:coreProperties>
</file>