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Методические рекомендации «Безопасность детей и молодежи в современном информационном пространстве»</w:t>
      </w:r>
    </w:p>
    <w:p w:rsidR="001F168F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  К </w:t>
      </w:r>
      <w:r w:rsidRPr="00B50F2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информации, запрещенной для распространения среди детей, </w:t>
      </w: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относится информация: </w:t>
      </w:r>
    </w:p>
    <w:p w:rsidR="001F168F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1) </w:t>
      </w:r>
      <w:proofErr w:type="gramStart"/>
      <w:r w:rsidRPr="00B50F27">
        <w:rPr>
          <w:rFonts w:asciiTheme="majorHAnsi" w:eastAsia="Times New Roman" w:hAnsiTheme="majorHAnsi" w:cs="Times New Roman"/>
          <w:sz w:val="24"/>
          <w:szCs w:val="24"/>
        </w:rPr>
        <w:t>побуждающая</w:t>
      </w:r>
      <w:proofErr w:type="gramEnd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1F168F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 2) </w:t>
      </w:r>
      <w:proofErr w:type="gramStart"/>
      <w:r w:rsidRPr="00B50F27">
        <w:rPr>
          <w:rFonts w:asciiTheme="majorHAnsi" w:eastAsia="Times New Roman" w:hAnsiTheme="majorHAnsi" w:cs="Times New Roman"/>
          <w:sz w:val="24"/>
          <w:szCs w:val="24"/>
        </w:rPr>
        <w:t>способная</w:t>
      </w:r>
      <w:proofErr w:type="gramEnd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1F168F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</w:t>
      </w:r>
    </w:p>
    <w:p w:rsidR="001F168F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5) </w:t>
      </w:r>
      <w:proofErr w:type="gramStart"/>
      <w:r w:rsidRPr="00B50F27">
        <w:rPr>
          <w:rFonts w:asciiTheme="majorHAnsi" w:eastAsia="Times New Roman" w:hAnsiTheme="majorHAnsi" w:cs="Times New Roman"/>
          <w:sz w:val="24"/>
          <w:szCs w:val="24"/>
        </w:rPr>
        <w:t>оправдывающая</w:t>
      </w:r>
      <w:proofErr w:type="gramEnd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 противоправное поведение; </w:t>
      </w:r>
    </w:p>
    <w:p w:rsidR="001F168F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6) содержащая нецензурную брань; </w:t>
      </w:r>
      <w:proofErr w:type="gramEnd"/>
    </w:p>
    <w:p w:rsidR="00B50F27" w:rsidRPr="00B50F27" w:rsidRDefault="00B50F27" w:rsidP="00B50F2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7) содержащая информацию порнографического характера.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B50F27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Федеральный закон № 436-ФЗ «О защите детей от информации, причиняющей вред их здоровью и развитию» </w:t>
      </w: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устанавливает правила </w:t>
      </w:r>
      <w:proofErr w:type="spellStart"/>
      <w:r w:rsidRPr="00B50F27">
        <w:rPr>
          <w:rFonts w:asciiTheme="majorHAnsi" w:eastAsia="Times New Roman" w:hAnsiTheme="majorHAnsi" w:cs="Times New Roman"/>
          <w:sz w:val="24"/>
          <w:szCs w:val="24"/>
        </w:rPr>
        <w:t>медиа-безопасности</w:t>
      </w:r>
      <w:proofErr w:type="spellEnd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 </w:t>
      </w:r>
      <w:proofErr w:type="gramEnd"/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На сайте «Дети </w:t>
      </w:r>
      <w:proofErr w:type="spellStart"/>
      <w:r w:rsidRPr="00B50F27">
        <w:rPr>
          <w:rFonts w:asciiTheme="majorHAnsi" w:eastAsia="Times New Roman" w:hAnsiTheme="majorHAnsi" w:cs="Times New Roman"/>
          <w:sz w:val="24"/>
          <w:szCs w:val="24"/>
        </w:rPr>
        <w:t>онлайн</w:t>
      </w:r>
      <w:proofErr w:type="spellEnd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» вы можете найти рекомендации, которые помогут вам обеспечить </w:t>
      </w:r>
      <w:proofErr w:type="spellStart"/>
      <w:r w:rsidRPr="00B50F27">
        <w:rPr>
          <w:rFonts w:asciiTheme="majorHAnsi" w:eastAsia="Times New Roman" w:hAnsiTheme="majorHAnsi" w:cs="Times New Roman"/>
          <w:sz w:val="24"/>
          <w:szCs w:val="24"/>
        </w:rPr>
        <w:t>медиабезопасность</w:t>
      </w:r>
      <w:proofErr w:type="spellEnd"/>
      <w:r w:rsidRPr="00B50F27">
        <w:rPr>
          <w:rFonts w:asciiTheme="majorHAnsi" w:eastAsia="Times New Roman" w:hAnsiTheme="majorHAnsi" w:cs="Times New Roman"/>
          <w:sz w:val="24"/>
          <w:szCs w:val="24"/>
        </w:rPr>
        <w:t xml:space="preserve"> детей в сетях Интернет и мобильной (сотовой) связи.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1.      Как защитить ребенка </w:t>
      </w:r>
      <w:proofErr w:type="gramStart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от</w:t>
      </w:r>
      <w:proofErr w:type="gramEnd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нежелательного </w:t>
      </w:r>
      <w:proofErr w:type="spellStart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контента</w:t>
      </w:r>
      <w:proofErr w:type="spellEnd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в Интернете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Контентные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риски — это материалы (тексты, картинки, аудио,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видеофайлы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анорексии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булимии, суицида, азартных игр, наркотических веществ и т.д.</w:t>
      </w:r>
      <w:proofErr w:type="gramEnd"/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Как помочь ребенку избежать столкновения с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нежелательным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контентом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B50F27" w:rsidRPr="00B50F27" w:rsidRDefault="00B50F27" w:rsidP="00B50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Приучите ребенка советоваться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со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взрослыми и немедленно сообщать о появлении нежелательной информации подобного рода; </w:t>
      </w:r>
    </w:p>
    <w:p w:rsidR="00B50F27" w:rsidRPr="00B50F27" w:rsidRDefault="00B50F27" w:rsidP="00B50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Объясните детям, что далеко не все, что они могут прочесть или увидеть в Интернете – правда. Приучите их спрашивать о том, в чем они не уверены; </w:t>
      </w:r>
    </w:p>
    <w:p w:rsidR="00B50F27" w:rsidRPr="00B50F27" w:rsidRDefault="00B50F27" w:rsidP="00B50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Старайтесь спрашивать ребенка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об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увиденном в Интернете. Зачастую, открыв один сайт, ребенок захочет познакомиться и с другими подобными ресурсами.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2.      Как научить ребенка быть осторожным при знакомстве с новыми людьми в Интернете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груминг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),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киберпреследования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кибербуллинг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др.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Даже если у большинства пользователей </w:t>
      </w:r>
      <w:proofErr w:type="spellStart"/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чат-систем</w:t>
      </w:r>
      <w:proofErr w:type="spellEnd"/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веб-чатов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груминг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привате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»), злоумышленник входит в доверие к ребенку, пытается узнать личную информацию и договориться о встрече.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Предупреждение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груминга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B50F27" w:rsidRPr="00B50F27" w:rsidRDefault="00B50F27" w:rsidP="00B50F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</w:t>
      </w:r>
    </w:p>
    <w:p w:rsidR="00B50F27" w:rsidRPr="00B50F27" w:rsidRDefault="00B50F27" w:rsidP="00B50F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интернет-знакомым</w:t>
      </w:r>
      <w:proofErr w:type="spellEnd"/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свои фотографии; </w:t>
      </w:r>
    </w:p>
    <w:p w:rsidR="00B50F27" w:rsidRPr="00B50F27" w:rsidRDefault="00B50F27" w:rsidP="00B50F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Если ребенок интересуется контактами с людьми намного старше его, следует провести разъяснительную беседу; </w:t>
      </w:r>
    </w:p>
    <w:p w:rsidR="00B50F27" w:rsidRPr="00B50F27" w:rsidRDefault="00B50F27" w:rsidP="00B50F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Не позволяйте Вашему ребенку встречаться с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онлайн-знакомыми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интернет-другом</w:t>
      </w:r>
      <w:proofErr w:type="spellEnd"/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следует настоять на сопровождении ребенка на эту встречу; </w:t>
      </w:r>
    </w:p>
    <w:p w:rsidR="00B50F27" w:rsidRPr="00B50F27" w:rsidRDefault="00B50F27" w:rsidP="00B50F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Интересуйтесь тем, куда и с кем ходит ваш ребенок.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3.      Как избежать </w:t>
      </w:r>
      <w:proofErr w:type="spellStart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кибербуллинга</w:t>
      </w:r>
      <w:proofErr w:type="spellEnd"/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50F2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Кибербуллинг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различных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интернет-сервисов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Предупреждение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кибербуллинга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B50F27" w:rsidRPr="00B50F27" w:rsidRDefault="00B50F27" w:rsidP="00B50F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 </w:t>
      </w:r>
    </w:p>
    <w:p w:rsidR="00B50F27" w:rsidRPr="00B50F27" w:rsidRDefault="00B50F27" w:rsidP="00B50F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Научите детей правильно реагировать на обидные слова или действия других пользователей; </w:t>
      </w:r>
    </w:p>
    <w:p w:rsidR="00B50F27" w:rsidRPr="00B50F27" w:rsidRDefault="00B50F27" w:rsidP="00B50F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Объясните детям, что нельзя использовать Сеть для хулиганства, распространения сплетен или угроз; </w:t>
      </w:r>
    </w:p>
    <w:p w:rsidR="00B50F27" w:rsidRPr="00B50F27" w:rsidRDefault="00B50F27" w:rsidP="00B50F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Старайтесь следить за тем, что Ваш ребенок делает в Интернете, а также следите за его настроением после пользования Сетью.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Вот на что следует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обращать внимание родителям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чтобы вовремя заметить, что ребенок стал жертвой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кибербуллинга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B50F27" w:rsidRPr="00B50F27" w:rsidRDefault="00B50F27" w:rsidP="00B50F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Беспокойное поведение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B50F27" w:rsidRPr="00B50F27" w:rsidRDefault="00B50F27" w:rsidP="00B50F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Неприязнь к Интернету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B50F27" w:rsidRPr="00B50F27" w:rsidRDefault="00B50F27" w:rsidP="00B50F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Нервозность при получении новых сообщений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4.      Как научить ребенка быть осторожным в Сети и не стать жертвой </w:t>
      </w:r>
      <w:proofErr w:type="spellStart"/>
      <w:proofErr w:type="gramStart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интернет-мошенников</w:t>
      </w:r>
      <w:proofErr w:type="spellEnd"/>
      <w:proofErr w:type="gramEnd"/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Кибермошенничество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— один из видов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киберпреступления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Предупреждение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кибермошенничества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B50F27" w:rsidRPr="00B50F27" w:rsidRDefault="00B50F27" w:rsidP="00B50F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со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взрослыми перед тем, как воспользоваться теми или иными услугами в Интернете; </w:t>
      </w:r>
    </w:p>
    <w:p w:rsidR="00B50F27" w:rsidRPr="00B50F27" w:rsidRDefault="00B50F27" w:rsidP="00B50F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 </w:t>
      </w:r>
    </w:p>
    <w:p w:rsidR="00B50F27" w:rsidRPr="00B50F27" w:rsidRDefault="00B50F27" w:rsidP="00B50F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Прежде чем совершить покупку в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интернет-магазине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удостоверьтесь в его надежности и, если Ваш ребенок уже совершает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онлайн-покупки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самостоятельно, объясните ему простые правила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безопасности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:О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знакомьтесь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 отзывами покупателей: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Проверьте реквизиты и название юридического лица – владельца магазина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WhoIs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Поинтересуйтесь, выдает ли магазин кассовый чек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Сравните цены в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разных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интернет-магазинах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Позвоните в справочную магазина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Обратите внимание на правила </w:t>
      </w:r>
      <w:proofErr w:type="spellStart"/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интернет-магазина</w:t>
      </w:r>
      <w:proofErr w:type="spellEnd"/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B50F27" w:rsidRPr="00B50F27" w:rsidRDefault="00B50F27" w:rsidP="00B50F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Выясните, сколько точно вам придется заплатить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5.      Как распознать интерне</w:t>
      </w:r>
      <w:proofErr w:type="gramStart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т-</w:t>
      </w:r>
      <w:proofErr w:type="gramEnd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и игровую зависимость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Сегодня в России все более актуальны проблемы так называемой «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интернет-зависимости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» (синонимы: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интернет-аддикция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виртуальная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аддикция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) и зависимости от компьютерных игр («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геймерство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онлайн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Согласно исследованиям Кимберли Янг, предвестниками </w:t>
      </w:r>
      <w:proofErr w:type="spellStart"/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интернет-зависимости</w:t>
      </w:r>
      <w:proofErr w:type="spellEnd"/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являются:</w:t>
      </w:r>
    </w:p>
    <w:p w:rsidR="00B50F27" w:rsidRPr="00B50F27" w:rsidRDefault="00B50F27" w:rsidP="00B50F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навязчивое стремление постоянно проверять электронную почту; </w:t>
      </w:r>
    </w:p>
    <w:p w:rsidR="00B50F27" w:rsidRPr="00B50F27" w:rsidRDefault="00B50F27" w:rsidP="00B50F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предвкушение следующего сеанса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онлайн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; </w:t>
      </w:r>
    </w:p>
    <w:p w:rsidR="00B50F27" w:rsidRPr="00B50F27" w:rsidRDefault="00B50F27" w:rsidP="00B50F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увеличение времени, проводимого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онлайн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; </w:t>
      </w:r>
    </w:p>
    <w:p w:rsidR="00B50F27" w:rsidRPr="00B50F27" w:rsidRDefault="00B50F27" w:rsidP="00B50F2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увеличение количества денег, расходуемых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онлайн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зависимого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6.      Как научить ребенка не загружать на компьютер вредоносные программы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Предупреждение столкновения с вредоносными программами:</w:t>
      </w:r>
    </w:p>
    <w:p w:rsidR="00B50F27" w:rsidRPr="00B50F27" w:rsidRDefault="00B50F27" w:rsidP="00B50F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 </w:t>
      </w:r>
    </w:p>
    <w:p w:rsidR="00B50F27" w:rsidRPr="00B50F27" w:rsidRDefault="00B50F27" w:rsidP="00B50F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 </w:t>
      </w:r>
    </w:p>
    <w:p w:rsidR="00B50F27" w:rsidRPr="00B50F27" w:rsidRDefault="00B50F27" w:rsidP="00B50F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нелицензионный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контент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:rsidR="00B50F27" w:rsidRPr="00B50F27" w:rsidRDefault="00B50F27" w:rsidP="00B50F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Периодически старайтесь полностью проверять свои домашние компьютеры. </w:t>
      </w:r>
    </w:p>
    <w:p w:rsidR="00B50F27" w:rsidRPr="00B50F27" w:rsidRDefault="00B50F27" w:rsidP="00B50F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Делайте резервную копию важных данных. </w:t>
      </w:r>
    </w:p>
    <w:p w:rsidR="00B50F27" w:rsidRPr="00B50F27" w:rsidRDefault="00B50F27" w:rsidP="00B50F2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Старайтесь периодически менять пароли (например, от электронной почты) и не используйте слишком простые пароли.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7.      Что делать, если ребенок все же столкнулся с какими-либо рисками</w:t>
      </w:r>
    </w:p>
    <w:p w:rsidR="00B50F27" w:rsidRPr="00B50F27" w:rsidRDefault="00B50F27" w:rsidP="00B50F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 </w:t>
      </w:r>
    </w:p>
    <w:p w:rsidR="00B50F27" w:rsidRPr="00B50F27" w:rsidRDefault="00B50F27" w:rsidP="00B50F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 </w:t>
      </w:r>
    </w:p>
    <w:p w:rsidR="00B50F27" w:rsidRPr="00B50F27" w:rsidRDefault="00B50F27" w:rsidP="00B50F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интернет-мошенничества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Интернете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; </w:t>
      </w:r>
    </w:p>
    <w:p w:rsidR="00B50F27" w:rsidRPr="00B50F27" w:rsidRDefault="00B50F27" w:rsidP="00B50F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 </w:t>
      </w:r>
    </w:p>
    <w:p w:rsidR="00B50F27" w:rsidRPr="00B50F27" w:rsidRDefault="00B50F27" w:rsidP="00B50F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 </w:t>
      </w:r>
    </w:p>
    <w:p w:rsidR="00B50F27" w:rsidRPr="00B50F27" w:rsidRDefault="00B50F27" w:rsidP="00B50F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служб и организаций (МВД, МЧС, Сестры и др.) </w:t>
      </w:r>
    </w:p>
    <w:p w:rsidR="00B50F27" w:rsidRPr="00B50F27" w:rsidRDefault="00B50F27" w:rsidP="00B50F2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8.      Общие рекомендации по обеспечению безопасности детей и подростков в Интернете. </w:t>
      </w:r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Расположите компьютер вашего ребенка в месте общей доступности: столовой или гостиной.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Так вам будет проще уследить за тем, что делают дети в Интернете. </w:t>
      </w:r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Следите, какие сайты посещают ваши дети.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Кроме того, вы можете воспользоваться инструментами блокировки нежелательного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контента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такими как, например, безопасный поиск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Google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или безопасный режим на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YouTube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  <w:proofErr w:type="gramEnd"/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lastRenderedPageBreak/>
        <w:t>Расскажите детям о безопасности в Интернете.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Вы не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сможете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самостоятельно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пользоваться Интернетом безопасным и ответственным образом.</w:t>
      </w:r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Установите защиту от вирусов.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Используйте и регулярно обновляйте антивирусное ПО. Научите детей не загружать файлы с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файлообменных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Научите детей ответственному поведению в Интернете.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Оценивайте </w:t>
      </w:r>
      <w:proofErr w:type="spellStart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интернет-контент</w:t>
      </w:r>
      <w:proofErr w:type="spellEnd"/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критически.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ненадежных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чужих</w:t>
      </w:r>
      <w:proofErr w:type="gram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веб-сайтов</w:t>
      </w:r>
      <w:proofErr w:type="spellEnd"/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могут быть признаны плагиатом. </w:t>
      </w:r>
    </w:p>
    <w:p w:rsidR="00B50F27" w:rsidRPr="00B50F27" w:rsidRDefault="00B50F27" w:rsidP="00B50F2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50F2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Если Вы нуждаетесь в консультации специалиста</w:t>
      </w:r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по вопросам безопасного использования Интернета или если Ваш ребенок уже столкнулся с рисками в Сети, обратитесь на линию помощи “</w:t>
      </w:r>
      <w:hyperlink r:id="rId5" w:history="1">
        <w:r w:rsidRPr="00B50F27">
          <w:rPr>
            <w:rFonts w:asciiTheme="majorHAnsi" w:eastAsia="Times New Roman" w:hAnsiTheme="majorHAnsi" w:cs="Times New Roman"/>
            <w:color w:val="000000"/>
            <w:sz w:val="24"/>
            <w:szCs w:val="24"/>
            <w:u w:val="single"/>
          </w:rPr>
          <w:t>Дети Онлайн</w:t>
        </w:r>
      </w:hyperlink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” (</w:t>
      </w:r>
      <w:hyperlink r:id="rId6" w:history="1">
        <w:r w:rsidRPr="00B50F27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www.detionline.com</w:t>
        </w:r>
      </w:hyperlink>
      <w:r w:rsidRPr="00B50F27">
        <w:rPr>
          <w:rFonts w:asciiTheme="majorHAnsi" w:eastAsia="Times New Roman" w:hAnsiTheme="majorHAnsi" w:cs="Times New Roman"/>
          <w:color w:val="000000"/>
          <w:sz w:val="24"/>
          <w:szCs w:val="24"/>
        </w:rPr>
        <w:t>),  по телефону: 8 800 25 000 15 (звонок по России бесплатный). 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</w:t>
      </w:r>
    </w:p>
    <w:p w:rsidR="00270CE6" w:rsidRPr="00B50F27" w:rsidRDefault="00270CE6" w:rsidP="00B50F2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270CE6" w:rsidRPr="00B50F27" w:rsidSect="00B50F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A84"/>
    <w:multiLevelType w:val="multilevel"/>
    <w:tmpl w:val="48D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046B2"/>
    <w:multiLevelType w:val="multilevel"/>
    <w:tmpl w:val="F31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94699"/>
    <w:multiLevelType w:val="multilevel"/>
    <w:tmpl w:val="35C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26F58"/>
    <w:multiLevelType w:val="multilevel"/>
    <w:tmpl w:val="909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41B7F"/>
    <w:multiLevelType w:val="multilevel"/>
    <w:tmpl w:val="147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94C80"/>
    <w:multiLevelType w:val="multilevel"/>
    <w:tmpl w:val="1C7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327C4"/>
    <w:multiLevelType w:val="multilevel"/>
    <w:tmpl w:val="98F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EC4793"/>
    <w:multiLevelType w:val="multilevel"/>
    <w:tmpl w:val="3C7A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309FB"/>
    <w:multiLevelType w:val="multilevel"/>
    <w:tmpl w:val="16C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350E29"/>
    <w:multiLevelType w:val="multilevel"/>
    <w:tmpl w:val="FC3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D123A0"/>
    <w:multiLevelType w:val="multilevel"/>
    <w:tmpl w:val="B51E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96D8F"/>
    <w:multiLevelType w:val="multilevel"/>
    <w:tmpl w:val="B38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F27"/>
    <w:rsid w:val="001F168F"/>
    <w:rsid w:val="00270CE6"/>
    <w:rsid w:val="00B5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0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50F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50F27"/>
    <w:rPr>
      <w:b/>
      <w:bCs/>
    </w:rPr>
  </w:style>
  <w:style w:type="paragraph" w:styleId="a4">
    <w:name w:val="Normal (Web)"/>
    <w:basedOn w:val="a"/>
    <w:uiPriority w:val="99"/>
    <w:semiHidden/>
    <w:unhideWhenUsed/>
    <w:rsid w:val="00B5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50F27"/>
    <w:rPr>
      <w:i/>
      <w:iCs/>
    </w:rPr>
  </w:style>
  <w:style w:type="character" w:styleId="a6">
    <w:name w:val="Hyperlink"/>
    <w:basedOn w:val="a0"/>
    <w:uiPriority w:val="99"/>
    <w:semiHidden/>
    <w:unhideWhenUsed/>
    <w:rsid w:val="00B50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5" Type="http://schemas.openxmlformats.org/officeDocument/2006/relationships/hyperlink" Target="http://detionline.com/helpline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2013-12-06T01:01:00Z</dcterms:created>
  <dcterms:modified xsi:type="dcterms:W3CDTF">2013-12-06T01:03:00Z</dcterms:modified>
</cp:coreProperties>
</file>